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70" w:rsidRPr="00847F70" w:rsidRDefault="00847F70" w:rsidP="00847F70">
      <w:pPr>
        <w:jc w:val="center"/>
        <w:rPr>
          <w:rFonts w:cstheme="minorHAnsi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847F70">
        <w:rPr>
          <w:rFonts w:cstheme="minorHAnsi"/>
          <w:b/>
          <w:color w:val="365F91" w:themeColor="accent1" w:themeShade="BF"/>
          <w:sz w:val="40"/>
          <w:szCs w:val="40"/>
        </w:rPr>
        <w:t>Curso de Especialização em Gestão Pública UERGS/CEEE</w:t>
      </w:r>
    </w:p>
    <w:p w:rsidR="00847F70" w:rsidRDefault="00847F70" w:rsidP="00847F70">
      <w:pPr>
        <w:jc w:val="center"/>
        <w:rPr>
          <w:rFonts w:cstheme="minorHAnsi"/>
          <w:b/>
          <w:color w:val="365F91" w:themeColor="accent1" w:themeShade="BF"/>
          <w:sz w:val="36"/>
          <w:szCs w:val="36"/>
        </w:rPr>
      </w:pPr>
      <w:r w:rsidRPr="00847F70">
        <w:rPr>
          <w:rFonts w:cstheme="minorHAnsi"/>
          <w:b/>
          <w:color w:val="365F91" w:themeColor="accent1" w:themeShade="BF"/>
          <w:sz w:val="36"/>
          <w:szCs w:val="36"/>
        </w:rPr>
        <w:t>Cronograma de bancas examinadoras</w:t>
      </w:r>
    </w:p>
    <w:tbl>
      <w:tblPr>
        <w:tblStyle w:val="SombreamentoClaro-nfase11"/>
        <w:tblpPr w:leftFromText="141" w:rightFromText="141" w:vertAnchor="text" w:tblpY="205"/>
        <w:tblW w:w="14240" w:type="dxa"/>
        <w:tblLook w:val="04A0" w:firstRow="1" w:lastRow="0" w:firstColumn="1" w:lastColumn="0" w:noHBand="0" w:noVBand="1"/>
      </w:tblPr>
      <w:tblGrid>
        <w:gridCol w:w="2977"/>
        <w:gridCol w:w="3119"/>
        <w:gridCol w:w="3827"/>
        <w:gridCol w:w="142"/>
        <w:gridCol w:w="4175"/>
      </w:tblGrid>
      <w:tr w:rsidR="007E0957" w:rsidTr="00FD6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E0957" w:rsidRPr="00847F70" w:rsidRDefault="007E0957" w:rsidP="007E0957">
            <w:pPr>
              <w:rPr>
                <w:rFonts w:cstheme="minorHAnsi"/>
                <w:sz w:val="28"/>
                <w:szCs w:val="28"/>
              </w:rPr>
            </w:pPr>
            <w:r w:rsidRPr="00847F70">
              <w:rPr>
                <w:rFonts w:cstheme="minorHAnsi"/>
                <w:sz w:val="28"/>
                <w:szCs w:val="28"/>
              </w:rPr>
              <w:t>Aluno</w:t>
            </w:r>
          </w:p>
        </w:tc>
        <w:tc>
          <w:tcPr>
            <w:tcW w:w="3119" w:type="dxa"/>
          </w:tcPr>
          <w:p w:rsidR="007E0957" w:rsidRPr="00847F70" w:rsidRDefault="007E0957" w:rsidP="007E0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47F70">
              <w:rPr>
                <w:rFonts w:cstheme="minorHAnsi"/>
                <w:sz w:val="28"/>
                <w:szCs w:val="28"/>
              </w:rPr>
              <w:t>Horário</w:t>
            </w:r>
          </w:p>
        </w:tc>
        <w:tc>
          <w:tcPr>
            <w:tcW w:w="3969" w:type="dxa"/>
            <w:gridSpan w:val="2"/>
          </w:tcPr>
          <w:p w:rsidR="007E0957" w:rsidRPr="00847F70" w:rsidRDefault="007E0957" w:rsidP="007E0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47F70">
              <w:rPr>
                <w:rFonts w:cstheme="minorHAnsi"/>
                <w:sz w:val="28"/>
                <w:szCs w:val="28"/>
              </w:rPr>
              <w:t>Banca</w:t>
            </w:r>
          </w:p>
        </w:tc>
        <w:tc>
          <w:tcPr>
            <w:tcW w:w="4175" w:type="dxa"/>
          </w:tcPr>
          <w:p w:rsidR="007E0957" w:rsidRPr="00847F70" w:rsidRDefault="007E0957" w:rsidP="007E0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47F70">
              <w:rPr>
                <w:rFonts w:cstheme="minorHAnsi"/>
                <w:sz w:val="28"/>
                <w:szCs w:val="28"/>
              </w:rPr>
              <w:t>Tema</w:t>
            </w:r>
          </w:p>
        </w:tc>
      </w:tr>
      <w:tr w:rsidR="007E0957" w:rsidTr="00FD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E0957" w:rsidRPr="007E0957" w:rsidRDefault="007E0957" w:rsidP="007E0957">
            <w:pPr>
              <w:rPr>
                <w:rFonts w:cstheme="minorHAnsi"/>
              </w:rPr>
            </w:pPr>
            <w:r w:rsidRPr="007E0957">
              <w:t xml:space="preserve">Rafael </w:t>
            </w:r>
            <w:proofErr w:type="spellStart"/>
            <w:r w:rsidRPr="007E0957">
              <w:t>Rudolfo</w:t>
            </w:r>
            <w:proofErr w:type="spellEnd"/>
            <w:r w:rsidRPr="007E0957">
              <w:t xml:space="preserve"> </w:t>
            </w:r>
            <w:proofErr w:type="spellStart"/>
            <w:r w:rsidRPr="007E0957">
              <w:t>Kreutz</w:t>
            </w:r>
            <w:proofErr w:type="spellEnd"/>
          </w:p>
        </w:tc>
        <w:tc>
          <w:tcPr>
            <w:tcW w:w="3119" w:type="dxa"/>
          </w:tcPr>
          <w:p w:rsidR="007E0957" w:rsidRPr="007E0957" w:rsidRDefault="00380509" w:rsidP="007E0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30 de </w:t>
            </w:r>
            <w:proofErr w:type="spellStart"/>
            <w:r>
              <w:rPr>
                <w:rFonts w:cstheme="minorHAnsi"/>
                <w:b/>
              </w:rPr>
              <w:t>jun</w:t>
            </w:r>
            <w:proofErr w:type="spellEnd"/>
            <w:r w:rsidR="00527AD8">
              <w:rPr>
                <w:rFonts w:cstheme="minorHAnsi"/>
                <w:b/>
              </w:rPr>
              <w:t>, às 17h</w:t>
            </w:r>
            <w:r w:rsidR="007E0957" w:rsidRPr="007E0957">
              <w:rPr>
                <w:rFonts w:cstheme="minorHAnsi"/>
                <w:b/>
              </w:rPr>
              <w:t>30</w:t>
            </w:r>
            <w:r>
              <w:rPr>
                <w:rFonts w:cstheme="minorHAnsi"/>
                <w:b/>
              </w:rPr>
              <w:t>, q</w:t>
            </w:r>
            <w:r w:rsidR="007E0957" w:rsidRPr="007E0957">
              <w:rPr>
                <w:rFonts w:cstheme="minorHAnsi"/>
                <w:b/>
              </w:rPr>
              <w:t>uinta- feira</w:t>
            </w:r>
          </w:p>
        </w:tc>
        <w:tc>
          <w:tcPr>
            <w:tcW w:w="3827" w:type="dxa"/>
          </w:tcPr>
          <w:p w:rsidR="007E0957" w:rsidRPr="007E0957" w:rsidRDefault="007E0957" w:rsidP="007E0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0957">
              <w:rPr>
                <w:b/>
              </w:rPr>
              <w:t xml:space="preserve">Prof. Dr. Mauro </w:t>
            </w:r>
            <w:proofErr w:type="spellStart"/>
            <w:r w:rsidRPr="007E0957">
              <w:rPr>
                <w:b/>
              </w:rPr>
              <w:t>Mastella</w:t>
            </w:r>
            <w:proofErr w:type="spellEnd"/>
            <w:r w:rsidRPr="007E0957">
              <w:rPr>
                <w:b/>
              </w:rPr>
              <w:t xml:space="preserve"> (orientador);</w:t>
            </w:r>
          </w:p>
          <w:p w:rsidR="007E0957" w:rsidRPr="007E0957" w:rsidRDefault="007E0957" w:rsidP="007E0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0957">
              <w:rPr>
                <w:b/>
              </w:rPr>
              <w:t xml:space="preserve">Prof. Dr. Ricardo </w:t>
            </w:r>
            <w:proofErr w:type="spellStart"/>
            <w:r w:rsidRPr="007E0957">
              <w:rPr>
                <w:b/>
              </w:rPr>
              <w:t>Letizia</w:t>
            </w:r>
            <w:proofErr w:type="spellEnd"/>
            <w:r w:rsidRPr="007E0957">
              <w:rPr>
                <w:b/>
              </w:rPr>
              <w:t xml:space="preserve"> Garcia;</w:t>
            </w:r>
          </w:p>
          <w:p w:rsidR="007E0957" w:rsidRPr="007E0957" w:rsidRDefault="007E0957" w:rsidP="007E0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7E0957">
              <w:rPr>
                <w:b/>
              </w:rPr>
              <w:t xml:space="preserve">Prof. Dr. Carlos Honorato </w:t>
            </w:r>
            <w:proofErr w:type="spellStart"/>
            <w:r w:rsidRPr="007E0957">
              <w:rPr>
                <w:b/>
              </w:rPr>
              <w:t>Schuch</w:t>
            </w:r>
            <w:proofErr w:type="spellEnd"/>
            <w:r w:rsidRPr="007E0957">
              <w:rPr>
                <w:b/>
              </w:rPr>
              <w:t xml:space="preserve"> dos Santos</w:t>
            </w:r>
          </w:p>
        </w:tc>
        <w:tc>
          <w:tcPr>
            <w:tcW w:w="4317" w:type="dxa"/>
            <w:gridSpan w:val="2"/>
          </w:tcPr>
          <w:p w:rsidR="00DF4C53" w:rsidRDefault="007E0957" w:rsidP="007E0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0957">
              <w:rPr>
                <w:b/>
              </w:rPr>
              <w:t>Artigos:</w:t>
            </w:r>
          </w:p>
          <w:p w:rsidR="007E0957" w:rsidRPr="007E0957" w:rsidRDefault="007E0957" w:rsidP="007E0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0957">
              <w:rPr>
                <w:b/>
              </w:rPr>
              <w:t>1) A pouca transparência dos projetos prioritários de infraestrutura;</w:t>
            </w:r>
          </w:p>
          <w:p w:rsidR="007E0957" w:rsidRPr="007E0957" w:rsidRDefault="007E0957" w:rsidP="007E0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7E0957">
              <w:rPr>
                <w:b/>
              </w:rPr>
              <w:t>2) A influência da limitada transparência dos projetos públicos no controle social</w:t>
            </w:r>
          </w:p>
        </w:tc>
      </w:tr>
      <w:tr w:rsidR="007E0957" w:rsidTr="00FD6E1B">
        <w:trPr>
          <w:trHeight w:val="2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E0957" w:rsidRPr="007E0957" w:rsidRDefault="007E0957" w:rsidP="007E0957">
            <w:r w:rsidRPr="007E0957">
              <w:t>Célia Regina Pereira Rodrigues</w:t>
            </w:r>
          </w:p>
        </w:tc>
        <w:tc>
          <w:tcPr>
            <w:tcW w:w="3119" w:type="dxa"/>
          </w:tcPr>
          <w:p w:rsidR="007E0957" w:rsidRPr="007E0957" w:rsidRDefault="00380509" w:rsidP="007E0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04 de </w:t>
            </w:r>
            <w:proofErr w:type="spellStart"/>
            <w:r>
              <w:rPr>
                <w:rFonts w:cstheme="minorHAnsi"/>
                <w:b/>
              </w:rPr>
              <w:t>jul</w:t>
            </w:r>
            <w:proofErr w:type="spellEnd"/>
            <w:r>
              <w:rPr>
                <w:rFonts w:cstheme="minorHAnsi"/>
                <w:b/>
              </w:rPr>
              <w:t>, às 13h, s</w:t>
            </w:r>
            <w:r w:rsidR="007E0957" w:rsidRPr="007E0957">
              <w:rPr>
                <w:rFonts w:cstheme="minorHAnsi"/>
                <w:b/>
              </w:rPr>
              <w:t>egunda-feira</w:t>
            </w:r>
          </w:p>
        </w:tc>
        <w:tc>
          <w:tcPr>
            <w:tcW w:w="3969" w:type="dxa"/>
            <w:gridSpan w:val="2"/>
          </w:tcPr>
          <w:p w:rsidR="007E0957" w:rsidRPr="007E0957" w:rsidRDefault="007E0957" w:rsidP="007E0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0957">
              <w:rPr>
                <w:b/>
              </w:rPr>
              <w:t xml:space="preserve">Prof. </w:t>
            </w:r>
            <w:proofErr w:type="spellStart"/>
            <w:r w:rsidRPr="007E0957">
              <w:rPr>
                <w:b/>
              </w:rPr>
              <w:t>Dra</w:t>
            </w:r>
            <w:proofErr w:type="spellEnd"/>
            <w:r w:rsidRPr="007E0957">
              <w:rPr>
                <w:b/>
              </w:rPr>
              <w:t xml:space="preserve"> Magali Menti (orientadora);</w:t>
            </w:r>
          </w:p>
          <w:p w:rsidR="007E0957" w:rsidRPr="007E0957" w:rsidRDefault="007E0957" w:rsidP="007E0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0957">
              <w:rPr>
                <w:b/>
              </w:rPr>
              <w:t xml:space="preserve">Prof. Dr. Mauro </w:t>
            </w:r>
            <w:proofErr w:type="spellStart"/>
            <w:r w:rsidRPr="007E0957">
              <w:rPr>
                <w:b/>
              </w:rPr>
              <w:t>Mastella</w:t>
            </w:r>
            <w:proofErr w:type="spellEnd"/>
            <w:r w:rsidRPr="007E0957">
              <w:rPr>
                <w:b/>
              </w:rPr>
              <w:t>;</w:t>
            </w:r>
          </w:p>
          <w:p w:rsidR="007E0957" w:rsidRPr="007E0957" w:rsidRDefault="007E0957" w:rsidP="007E0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0957">
              <w:rPr>
                <w:b/>
              </w:rPr>
              <w:t xml:space="preserve">Prof. Dr. </w:t>
            </w:r>
            <w:proofErr w:type="spellStart"/>
            <w:r w:rsidRPr="007E0957">
              <w:rPr>
                <w:b/>
              </w:rPr>
              <w:t>Celmar</w:t>
            </w:r>
            <w:proofErr w:type="spellEnd"/>
            <w:r w:rsidRPr="007E0957">
              <w:rPr>
                <w:b/>
              </w:rPr>
              <w:t xml:space="preserve"> Corrêa de Oliveira</w:t>
            </w:r>
          </w:p>
        </w:tc>
        <w:tc>
          <w:tcPr>
            <w:tcW w:w="4175" w:type="dxa"/>
          </w:tcPr>
          <w:p w:rsidR="007E0957" w:rsidRPr="007E0957" w:rsidRDefault="007E0957" w:rsidP="007E0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0957">
              <w:rPr>
                <w:b/>
              </w:rPr>
              <w:t>Artigos:</w:t>
            </w:r>
          </w:p>
          <w:p w:rsidR="007E0957" w:rsidRPr="007E0957" w:rsidRDefault="007E0957" w:rsidP="007E0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0957">
              <w:rPr>
                <w:b/>
              </w:rPr>
              <w:t>1) Resíduos sólidos: Gerenciamento e Políticas públicas Federais ligadas à educação ambiental;</w:t>
            </w:r>
          </w:p>
          <w:p w:rsidR="00527AD8" w:rsidRPr="007E0957" w:rsidRDefault="007E0957" w:rsidP="003913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0957">
              <w:rPr>
                <w:b/>
              </w:rPr>
              <w:t xml:space="preserve">2) Revisão das políticas públicas do gerenciamento dos resíduos sólidos urbanos no município de Porto Alegre </w:t>
            </w:r>
            <w:r w:rsidR="00527AD8">
              <w:rPr>
                <w:b/>
              </w:rPr>
              <w:t>–</w:t>
            </w:r>
            <w:r w:rsidRPr="007E0957">
              <w:rPr>
                <w:b/>
              </w:rPr>
              <w:t xml:space="preserve"> RS</w:t>
            </w:r>
          </w:p>
        </w:tc>
      </w:tr>
      <w:tr w:rsidR="007E0957" w:rsidTr="00FD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E0957" w:rsidRPr="007E0957" w:rsidRDefault="007E0957" w:rsidP="007E0957">
            <w:r w:rsidRPr="007E0957">
              <w:t xml:space="preserve">Rosane </w:t>
            </w:r>
            <w:proofErr w:type="spellStart"/>
            <w:r w:rsidRPr="007E0957">
              <w:t>Sarkis</w:t>
            </w:r>
            <w:proofErr w:type="spellEnd"/>
            <w:r w:rsidRPr="007E0957">
              <w:t xml:space="preserve"> Amarante Vasconcellos</w:t>
            </w:r>
          </w:p>
        </w:tc>
        <w:tc>
          <w:tcPr>
            <w:tcW w:w="3119" w:type="dxa"/>
          </w:tcPr>
          <w:p w:rsidR="007E0957" w:rsidRPr="007E0957" w:rsidRDefault="00380509" w:rsidP="007E0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04 de </w:t>
            </w:r>
            <w:proofErr w:type="spellStart"/>
            <w:r>
              <w:rPr>
                <w:rFonts w:cstheme="minorHAnsi"/>
                <w:b/>
              </w:rPr>
              <w:t>jul</w:t>
            </w:r>
            <w:proofErr w:type="spellEnd"/>
            <w:r>
              <w:rPr>
                <w:rFonts w:cstheme="minorHAnsi"/>
                <w:b/>
              </w:rPr>
              <w:t>, às 14h30, s</w:t>
            </w:r>
            <w:r w:rsidR="007E0957" w:rsidRPr="007E0957">
              <w:rPr>
                <w:rFonts w:cstheme="minorHAnsi"/>
                <w:b/>
              </w:rPr>
              <w:t>egunda-feira</w:t>
            </w:r>
          </w:p>
        </w:tc>
        <w:tc>
          <w:tcPr>
            <w:tcW w:w="3969" w:type="dxa"/>
            <w:gridSpan w:val="2"/>
          </w:tcPr>
          <w:p w:rsidR="007E0957" w:rsidRPr="007E0957" w:rsidRDefault="007E0957" w:rsidP="007E0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0957">
              <w:rPr>
                <w:b/>
              </w:rPr>
              <w:t xml:space="preserve">Prof. </w:t>
            </w:r>
            <w:proofErr w:type="spellStart"/>
            <w:r w:rsidRPr="007E0957">
              <w:rPr>
                <w:b/>
              </w:rPr>
              <w:t>Dra</w:t>
            </w:r>
            <w:proofErr w:type="spellEnd"/>
            <w:r w:rsidRPr="007E0957">
              <w:rPr>
                <w:b/>
              </w:rPr>
              <w:t xml:space="preserve"> Magali Menti (orientadora)</w:t>
            </w:r>
          </w:p>
          <w:p w:rsidR="007E0957" w:rsidRPr="007E0957" w:rsidRDefault="007E0957" w:rsidP="007E0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0957">
              <w:rPr>
                <w:b/>
              </w:rPr>
              <w:t xml:space="preserve">Prof. Dr. Mauro </w:t>
            </w:r>
            <w:proofErr w:type="spellStart"/>
            <w:r w:rsidRPr="007E0957">
              <w:rPr>
                <w:b/>
              </w:rPr>
              <w:t>Mastella</w:t>
            </w:r>
            <w:proofErr w:type="spellEnd"/>
            <w:r w:rsidRPr="007E0957">
              <w:rPr>
                <w:b/>
              </w:rPr>
              <w:t>;</w:t>
            </w:r>
          </w:p>
          <w:p w:rsidR="007E0957" w:rsidRPr="007E0957" w:rsidRDefault="007E0957" w:rsidP="007E0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0957">
              <w:rPr>
                <w:b/>
              </w:rPr>
              <w:t xml:space="preserve">Prof. Dr. </w:t>
            </w:r>
            <w:proofErr w:type="spellStart"/>
            <w:r w:rsidRPr="007E0957">
              <w:rPr>
                <w:b/>
              </w:rPr>
              <w:t>Celmar</w:t>
            </w:r>
            <w:proofErr w:type="spellEnd"/>
            <w:r w:rsidRPr="007E0957">
              <w:rPr>
                <w:b/>
              </w:rPr>
              <w:t xml:space="preserve"> Corrêa de Oliveira</w:t>
            </w:r>
          </w:p>
        </w:tc>
        <w:tc>
          <w:tcPr>
            <w:tcW w:w="4175" w:type="dxa"/>
          </w:tcPr>
          <w:p w:rsidR="007E0957" w:rsidRPr="007E0957" w:rsidRDefault="007E0957" w:rsidP="007E0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0957">
              <w:rPr>
                <w:b/>
              </w:rPr>
              <w:t xml:space="preserve">Monografia: </w:t>
            </w:r>
          </w:p>
          <w:p w:rsidR="007E0957" w:rsidRPr="007E0957" w:rsidRDefault="007E0957" w:rsidP="007E0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0957">
              <w:rPr>
                <w:b/>
              </w:rPr>
              <w:t>Relação entre a Melhoria dos Resultados Operacionais do Grupo CEEE e a sua Educação Corporativa</w:t>
            </w:r>
          </w:p>
        </w:tc>
      </w:tr>
      <w:tr w:rsidR="00DF4C53" w:rsidTr="00FD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DF4C53" w:rsidRPr="007E0957" w:rsidRDefault="002753EE" w:rsidP="007E0957">
            <w:r>
              <w:lastRenderedPageBreak/>
              <w:t>Marcos Thomé da Silva Ferreira Filho</w:t>
            </w:r>
          </w:p>
        </w:tc>
        <w:tc>
          <w:tcPr>
            <w:tcW w:w="3119" w:type="dxa"/>
          </w:tcPr>
          <w:p w:rsidR="00DF4C53" w:rsidRDefault="002753EE" w:rsidP="007E0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753EE">
              <w:rPr>
                <w:rFonts w:cstheme="minorHAnsi"/>
                <w:b/>
              </w:rPr>
              <w:t xml:space="preserve">05 de </w:t>
            </w:r>
            <w:proofErr w:type="spellStart"/>
            <w:r w:rsidRPr="002753EE">
              <w:rPr>
                <w:rFonts w:cstheme="minorHAnsi"/>
                <w:b/>
              </w:rPr>
              <w:t>jul</w:t>
            </w:r>
            <w:proofErr w:type="spellEnd"/>
            <w:r w:rsidRPr="002753EE">
              <w:rPr>
                <w:rFonts w:cstheme="minorHAnsi"/>
                <w:b/>
              </w:rPr>
              <w:t>, às 13h, terça-feira</w:t>
            </w:r>
          </w:p>
        </w:tc>
        <w:tc>
          <w:tcPr>
            <w:tcW w:w="3969" w:type="dxa"/>
            <w:gridSpan w:val="2"/>
          </w:tcPr>
          <w:p w:rsidR="002753EE" w:rsidRPr="002753EE" w:rsidRDefault="002753EE" w:rsidP="0027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53EE">
              <w:rPr>
                <w:b/>
              </w:rPr>
              <w:t xml:space="preserve">Prof. Dra. </w:t>
            </w:r>
            <w:proofErr w:type="spellStart"/>
            <w:r w:rsidRPr="002753EE">
              <w:rPr>
                <w:b/>
              </w:rPr>
              <w:t>Jaciane</w:t>
            </w:r>
            <w:proofErr w:type="spellEnd"/>
            <w:r w:rsidRPr="002753EE">
              <w:rPr>
                <w:b/>
              </w:rPr>
              <w:t xml:space="preserve"> Cristina Costa Ladeira (orientadora)</w:t>
            </w:r>
          </w:p>
          <w:p w:rsidR="002753EE" w:rsidRPr="002753EE" w:rsidRDefault="002753EE" w:rsidP="0027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53EE">
              <w:rPr>
                <w:b/>
              </w:rPr>
              <w:t xml:space="preserve">Prof. Dr. Mauro </w:t>
            </w:r>
            <w:proofErr w:type="spellStart"/>
            <w:r w:rsidRPr="002753EE">
              <w:rPr>
                <w:b/>
              </w:rPr>
              <w:t>Mastella</w:t>
            </w:r>
            <w:proofErr w:type="spellEnd"/>
            <w:r w:rsidRPr="002753EE">
              <w:rPr>
                <w:b/>
              </w:rPr>
              <w:t>;</w:t>
            </w:r>
          </w:p>
          <w:p w:rsidR="00DF4C53" w:rsidRPr="007E0957" w:rsidRDefault="002753EE" w:rsidP="0027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53EE">
              <w:rPr>
                <w:b/>
              </w:rPr>
              <w:t>Prof. Me. Adriana Leal Abreu</w:t>
            </w:r>
          </w:p>
        </w:tc>
        <w:tc>
          <w:tcPr>
            <w:tcW w:w="4175" w:type="dxa"/>
          </w:tcPr>
          <w:p w:rsidR="002753EE" w:rsidRPr="002753EE" w:rsidRDefault="002753EE" w:rsidP="0027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53EE">
              <w:rPr>
                <w:b/>
              </w:rPr>
              <w:t>Monografia:</w:t>
            </w:r>
          </w:p>
          <w:p w:rsidR="00DF4C53" w:rsidRPr="007E0957" w:rsidRDefault="002753EE" w:rsidP="0027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53EE">
              <w:rPr>
                <w:b/>
              </w:rPr>
              <w:t>Equipes próprias ou terceirizadas? Um estudo de caso na CEEE - D</w:t>
            </w:r>
          </w:p>
        </w:tc>
      </w:tr>
      <w:tr w:rsidR="00FD6E1B" w:rsidTr="00FD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E0957" w:rsidRPr="007E0957" w:rsidRDefault="00380509" w:rsidP="007E0957">
            <w:pPr>
              <w:rPr>
                <w:b w:val="0"/>
              </w:rPr>
            </w:pPr>
            <w:r>
              <w:t>Adriana Ortiz de Paris</w:t>
            </w:r>
          </w:p>
        </w:tc>
        <w:tc>
          <w:tcPr>
            <w:tcW w:w="3119" w:type="dxa"/>
          </w:tcPr>
          <w:p w:rsidR="007E0957" w:rsidRPr="00380509" w:rsidRDefault="00380509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 xml:space="preserve">05 de </w:t>
            </w:r>
            <w:proofErr w:type="spellStart"/>
            <w:r w:rsidRPr="00380509">
              <w:rPr>
                <w:b/>
              </w:rPr>
              <w:t>jul</w:t>
            </w:r>
            <w:proofErr w:type="spellEnd"/>
            <w:r w:rsidRPr="00380509">
              <w:rPr>
                <w:b/>
              </w:rPr>
              <w:t>, às 14h30</w:t>
            </w:r>
            <w:r>
              <w:rPr>
                <w:b/>
              </w:rPr>
              <w:t>, t</w:t>
            </w:r>
            <w:r w:rsidRPr="00380509">
              <w:rPr>
                <w:b/>
              </w:rPr>
              <w:t>erça-feira</w:t>
            </w:r>
          </w:p>
        </w:tc>
        <w:tc>
          <w:tcPr>
            <w:tcW w:w="3969" w:type="dxa"/>
            <w:gridSpan w:val="2"/>
          </w:tcPr>
          <w:p w:rsidR="00380509" w:rsidRPr="00380509" w:rsidRDefault="00380509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 xml:space="preserve">Prof. Dra. </w:t>
            </w:r>
            <w:proofErr w:type="spellStart"/>
            <w:r w:rsidRPr="00380509">
              <w:rPr>
                <w:b/>
              </w:rPr>
              <w:t>Jaciane</w:t>
            </w:r>
            <w:proofErr w:type="spellEnd"/>
            <w:r w:rsidRPr="00380509">
              <w:rPr>
                <w:b/>
              </w:rPr>
              <w:t xml:space="preserve"> Cristina Costa Ladeira (orientadora)</w:t>
            </w:r>
          </w:p>
          <w:p w:rsidR="00380509" w:rsidRPr="00380509" w:rsidRDefault="00380509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>Prof. Me. Marcelo Leandro Bernardes</w:t>
            </w:r>
          </w:p>
          <w:p w:rsidR="007E0957" w:rsidRPr="00380509" w:rsidRDefault="00380509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>Prof. Me. Adriana Leal Abreu</w:t>
            </w:r>
          </w:p>
        </w:tc>
        <w:tc>
          <w:tcPr>
            <w:tcW w:w="4175" w:type="dxa"/>
          </w:tcPr>
          <w:p w:rsidR="00380509" w:rsidRPr="00380509" w:rsidRDefault="00380509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>Monografia:</w:t>
            </w:r>
          </w:p>
          <w:p w:rsidR="007E0957" w:rsidRPr="00380509" w:rsidRDefault="00380509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 xml:space="preserve"> A gestão de perdas não técnicas de energia em distribuidoras de energia elétrica: a experiência de quatro empresas no Brasil</w:t>
            </w:r>
          </w:p>
        </w:tc>
      </w:tr>
      <w:tr w:rsidR="003913CB" w:rsidTr="00FD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E0957" w:rsidRPr="007E0957" w:rsidRDefault="00380509" w:rsidP="007E0957">
            <w:pPr>
              <w:rPr>
                <w:b w:val="0"/>
              </w:rPr>
            </w:pPr>
            <w:r>
              <w:t xml:space="preserve">Cláudio </w:t>
            </w:r>
            <w:proofErr w:type="spellStart"/>
            <w:r>
              <w:t>Luis</w:t>
            </w:r>
            <w:proofErr w:type="spellEnd"/>
            <w:r>
              <w:t xml:space="preserve"> Soares de Castro</w:t>
            </w:r>
          </w:p>
        </w:tc>
        <w:tc>
          <w:tcPr>
            <w:tcW w:w="3119" w:type="dxa"/>
          </w:tcPr>
          <w:p w:rsidR="007E0957" w:rsidRPr="00380509" w:rsidRDefault="00380509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 xml:space="preserve">05 de </w:t>
            </w:r>
            <w:proofErr w:type="spellStart"/>
            <w:r w:rsidRPr="00380509">
              <w:rPr>
                <w:b/>
              </w:rPr>
              <w:t>jul</w:t>
            </w:r>
            <w:proofErr w:type="spellEnd"/>
            <w:r w:rsidRPr="00380509">
              <w:rPr>
                <w:b/>
              </w:rPr>
              <w:t>, às 14h 30, terça-feira</w:t>
            </w:r>
          </w:p>
        </w:tc>
        <w:tc>
          <w:tcPr>
            <w:tcW w:w="3969" w:type="dxa"/>
            <w:gridSpan w:val="2"/>
          </w:tcPr>
          <w:p w:rsidR="00380509" w:rsidRPr="00380509" w:rsidRDefault="00380509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>Prof. Me. Ana Carolina Martins da Silva</w:t>
            </w:r>
          </w:p>
          <w:p w:rsidR="00380509" w:rsidRPr="00380509" w:rsidRDefault="00380509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 xml:space="preserve">Prof. Dr. Mauro </w:t>
            </w:r>
            <w:proofErr w:type="spellStart"/>
            <w:r w:rsidRPr="00380509">
              <w:rPr>
                <w:b/>
              </w:rPr>
              <w:t>Mastella</w:t>
            </w:r>
            <w:proofErr w:type="spellEnd"/>
          </w:p>
          <w:p w:rsidR="007E0957" w:rsidRPr="00380509" w:rsidRDefault="00380509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 xml:space="preserve">Prof. Dr. </w:t>
            </w:r>
            <w:proofErr w:type="spellStart"/>
            <w:r w:rsidRPr="00380509">
              <w:rPr>
                <w:b/>
              </w:rPr>
              <w:t>Celmar</w:t>
            </w:r>
            <w:proofErr w:type="spellEnd"/>
            <w:r w:rsidRPr="00380509">
              <w:rPr>
                <w:b/>
              </w:rPr>
              <w:t xml:space="preserve"> Corrêa de Oliveira</w:t>
            </w:r>
          </w:p>
        </w:tc>
        <w:tc>
          <w:tcPr>
            <w:tcW w:w="4175" w:type="dxa"/>
          </w:tcPr>
          <w:p w:rsidR="00380509" w:rsidRPr="00380509" w:rsidRDefault="00380509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>Monografia</w:t>
            </w:r>
          </w:p>
          <w:p w:rsidR="007E0957" w:rsidRPr="00380509" w:rsidRDefault="00380509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>Comunicação Interna: elemento base ao saudável funcionamento das organizações públicas</w:t>
            </w:r>
          </w:p>
        </w:tc>
      </w:tr>
      <w:tr w:rsidR="00FD6E1B" w:rsidTr="00FD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E0957" w:rsidRPr="00380509" w:rsidRDefault="00380509" w:rsidP="007E0957">
            <w:r w:rsidRPr="00380509">
              <w:t xml:space="preserve">Rafael </w:t>
            </w:r>
            <w:proofErr w:type="spellStart"/>
            <w:r w:rsidRPr="00380509">
              <w:t>Perius</w:t>
            </w:r>
            <w:proofErr w:type="spellEnd"/>
            <w:r w:rsidRPr="00380509">
              <w:t xml:space="preserve"> da Silva</w:t>
            </w:r>
          </w:p>
        </w:tc>
        <w:tc>
          <w:tcPr>
            <w:tcW w:w="3119" w:type="dxa"/>
          </w:tcPr>
          <w:p w:rsidR="007E0957" w:rsidRPr="00380509" w:rsidRDefault="00380509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05 de </w:t>
            </w:r>
            <w:proofErr w:type="spellStart"/>
            <w:r>
              <w:rPr>
                <w:b/>
              </w:rPr>
              <w:t>jul</w:t>
            </w:r>
            <w:proofErr w:type="spellEnd"/>
            <w:r>
              <w:rPr>
                <w:b/>
              </w:rPr>
              <w:t>, às 16h00, terça-feira</w:t>
            </w:r>
          </w:p>
        </w:tc>
        <w:tc>
          <w:tcPr>
            <w:tcW w:w="3969" w:type="dxa"/>
            <w:gridSpan w:val="2"/>
          </w:tcPr>
          <w:p w:rsidR="00380509" w:rsidRPr="00380509" w:rsidRDefault="00380509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 xml:space="preserve">Prof. Dra. </w:t>
            </w:r>
            <w:proofErr w:type="spellStart"/>
            <w:r w:rsidRPr="00380509">
              <w:rPr>
                <w:b/>
              </w:rPr>
              <w:t>Jaciane</w:t>
            </w:r>
            <w:proofErr w:type="spellEnd"/>
            <w:r w:rsidRPr="00380509">
              <w:rPr>
                <w:b/>
              </w:rPr>
              <w:t xml:space="preserve"> Cristina Costa Ladeira (orientadora)</w:t>
            </w:r>
          </w:p>
          <w:p w:rsidR="00380509" w:rsidRPr="00380509" w:rsidRDefault="00380509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 xml:space="preserve">Prof. Dr. </w:t>
            </w:r>
            <w:proofErr w:type="spellStart"/>
            <w:r w:rsidRPr="00380509">
              <w:rPr>
                <w:b/>
              </w:rPr>
              <w:t>Celmar</w:t>
            </w:r>
            <w:proofErr w:type="spellEnd"/>
            <w:r w:rsidRPr="00380509">
              <w:rPr>
                <w:b/>
              </w:rPr>
              <w:t xml:space="preserve"> Corrêa de Oliveira</w:t>
            </w:r>
          </w:p>
          <w:p w:rsidR="00527AD8" w:rsidRPr="00380509" w:rsidRDefault="00380509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>Prof. Me. Adriana Leal Abreu</w:t>
            </w:r>
          </w:p>
        </w:tc>
        <w:tc>
          <w:tcPr>
            <w:tcW w:w="4175" w:type="dxa"/>
          </w:tcPr>
          <w:p w:rsidR="007E0957" w:rsidRPr="00380509" w:rsidRDefault="00380509" w:rsidP="007E0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>Monografia: Ponto de equilíbrio financeiro para a cobrança de débitos via judicial</w:t>
            </w:r>
          </w:p>
        </w:tc>
      </w:tr>
      <w:tr w:rsidR="003913CB" w:rsidTr="00FD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380509" w:rsidRPr="00380509" w:rsidRDefault="00380509" w:rsidP="007E0957">
            <w:r w:rsidRPr="00380509">
              <w:t>Sandro Luiz Gonsalves Vieira</w:t>
            </w:r>
          </w:p>
        </w:tc>
        <w:tc>
          <w:tcPr>
            <w:tcW w:w="3119" w:type="dxa"/>
          </w:tcPr>
          <w:p w:rsidR="00380509" w:rsidRPr="00380509" w:rsidRDefault="00380509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06 de </w:t>
            </w:r>
            <w:proofErr w:type="spellStart"/>
            <w:r>
              <w:rPr>
                <w:b/>
              </w:rPr>
              <w:t>jul</w:t>
            </w:r>
            <w:proofErr w:type="spellEnd"/>
            <w:r>
              <w:rPr>
                <w:b/>
              </w:rPr>
              <w:t>, às 13h, quarta-feira</w:t>
            </w:r>
          </w:p>
        </w:tc>
        <w:tc>
          <w:tcPr>
            <w:tcW w:w="3969" w:type="dxa"/>
            <w:gridSpan w:val="2"/>
          </w:tcPr>
          <w:p w:rsidR="00380509" w:rsidRPr="00380509" w:rsidRDefault="00380509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>Prof. Me. Adriana Leal Abreu</w:t>
            </w:r>
            <w:r>
              <w:rPr>
                <w:b/>
              </w:rPr>
              <w:t>;</w:t>
            </w:r>
          </w:p>
          <w:p w:rsidR="00380509" w:rsidRPr="00380509" w:rsidRDefault="00380509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 xml:space="preserve">Prof. Dr. Mauro </w:t>
            </w:r>
            <w:proofErr w:type="spellStart"/>
            <w:r w:rsidRPr="00380509">
              <w:rPr>
                <w:b/>
              </w:rPr>
              <w:t>Mastella</w:t>
            </w:r>
            <w:proofErr w:type="spellEnd"/>
            <w:r>
              <w:rPr>
                <w:b/>
              </w:rPr>
              <w:t>;</w:t>
            </w:r>
          </w:p>
          <w:p w:rsidR="00380509" w:rsidRPr="00380509" w:rsidRDefault="00380509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 xml:space="preserve">Prof. Dra. </w:t>
            </w:r>
            <w:proofErr w:type="spellStart"/>
            <w:r w:rsidRPr="00380509">
              <w:rPr>
                <w:b/>
              </w:rPr>
              <w:t>Jaciane</w:t>
            </w:r>
            <w:proofErr w:type="spellEnd"/>
            <w:r w:rsidRPr="00380509">
              <w:rPr>
                <w:b/>
              </w:rPr>
              <w:t xml:space="preserve"> Cristina Costa Ladeira</w:t>
            </w:r>
          </w:p>
        </w:tc>
        <w:tc>
          <w:tcPr>
            <w:tcW w:w="4175" w:type="dxa"/>
          </w:tcPr>
          <w:p w:rsidR="00380509" w:rsidRDefault="00380509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>Monografia:</w:t>
            </w:r>
            <w:r>
              <w:rPr>
                <w:b/>
              </w:rPr>
              <w:t xml:space="preserve"> </w:t>
            </w:r>
          </w:p>
          <w:p w:rsidR="00380509" w:rsidRPr="00380509" w:rsidRDefault="00380509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>A análise de custo de automação de subestações de energia: um estudo de caso na CEEE - GT</w:t>
            </w:r>
          </w:p>
        </w:tc>
      </w:tr>
      <w:tr w:rsidR="002753EE" w:rsidTr="00FD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380509" w:rsidRPr="00380509" w:rsidRDefault="00380509" w:rsidP="007E0957">
            <w:r w:rsidRPr="00380509">
              <w:lastRenderedPageBreak/>
              <w:t xml:space="preserve">Mateus </w:t>
            </w:r>
            <w:proofErr w:type="spellStart"/>
            <w:r w:rsidRPr="00380509">
              <w:t>Davoglio</w:t>
            </w:r>
            <w:proofErr w:type="spellEnd"/>
          </w:p>
        </w:tc>
        <w:tc>
          <w:tcPr>
            <w:tcW w:w="3119" w:type="dxa"/>
          </w:tcPr>
          <w:p w:rsidR="00380509" w:rsidRPr="00380509" w:rsidRDefault="00380509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 xml:space="preserve">06 de </w:t>
            </w:r>
            <w:proofErr w:type="spellStart"/>
            <w:r w:rsidRPr="00380509">
              <w:rPr>
                <w:b/>
              </w:rPr>
              <w:t>jul</w:t>
            </w:r>
            <w:proofErr w:type="spellEnd"/>
            <w:r w:rsidRPr="00380509">
              <w:rPr>
                <w:b/>
              </w:rPr>
              <w:t>, às 14h30, quarta- feira</w:t>
            </w:r>
          </w:p>
        </w:tc>
        <w:tc>
          <w:tcPr>
            <w:tcW w:w="3969" w:type="dxa"/>
            <w:gridSpan w:val="2"/>
          </w:tcPr>
          <w:p w:rsidR="00380509" w:rsidRPr="00380509" w:rsidRDefault="00380509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>Prof. Me. Adriana Leal Abreu</w:t>
            </w:r>
            <w:r>
              <w:rPr>
                <w:b/>
              </w:rPr>
              <w:t>;</w:t>
            </w:r>
          </w:p>
          <w:p w:rsidR="00380509" w:rsidRPr="00380509" w:rsidRDefault="00380509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 xml:space="preserve">Prof. Dr. Mauro </w:t>
            </w:r>
            <w:proofErr w:type="spellStart"/>
            <w:r w:rsidRPr="00380509">
              <w:rPr>
                <w:b/>
              </w:rPr>
              <w:t>Mastella</w:t>
            </w:r>
            <w:proofErr w:type="spellEnd"/>
            <w:r>
              <w:rPr>
                <w:b/>
              </w:rPr>
              <w:t>;</w:t>
            </w:r>
          </w:p>
          <w:p w:rsidR="00380509" w:rsidRPr="00380509" w:rsidRDefault="00380509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 xml:space="preserve">Prof. Dra. </w:t>
            </w:r>
            <w:proofErr w:type="spellStart"/>
            <w:r w:rsidRPr="00380509">
              <w:rPr>
                <w:b/>
              </w:rPr>
              <w:t>Jaciane</w:t>
            </w:r>
            <w:proofErr w:type="spellEnd"/>
            <w:r w:rsidRPr="00380509">
              <w:rPr>
                <w:b/>
              </w:rPr>
              <w:t xml:space="preserve"> Cristina Costa Ladeira</w:t>
            </w:r>
          </w:p>
        </w:tc>
        <w:tc>
          <w:tcPr>
            <w:tcW w:w="4175" w:type="dxa"/>
          </w:tcPr>
          <w:p w:rsidR="00380509" w:rsidRPr="00380509" w:rsidRDefault="00380509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>Monografia: Proposta de estrutura orçamentária relacionada às demonstrações financeiras para o Grupo CEEE</w:t>
            </w:r>
          </w:p>
        </w:tc>
      </w:tr>
      <w:tr w:rsidR="003913CB" w:rsidTr="00FD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380509" w:rsidRPr="00380509" w:rsidRDefault="00380509" w:rsidP="007E0957">
            <w:r>
              <w:t>Nereu</w:t>
            </w:r>
            <w:r w:rsidRPr="00380509">
              <w:t xml:space="preserve"> João Moro</w:t>
            </w:r>
          </w:p>
        </w:tc>
        <w:tc>
          <w:tcPr>
            <w:tcW w:w="3119" w:type="dxa"/>
          </w:tcPr>
          <w:p w:rsidR="00380509" w:rsidRPr="00380509" w:rsidRDefault="00380509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 xml:space="preserve">06 de </w:t>
            </w:r>
            <w:proofErr w:type="spellStart"/>
            <w:r w:rsidRPr="00380509">
              <w:rPr>
                <w:b/>
              </w:rPr>
              <w:t>jul</w:t>
            </w:r>
            <w:proofErr w:type="spellEnd"/>
            <w:r w:rsidRPr="00380509">
              <w:rPr>
                <w:b/>
              </w:rPr>
              <w:t>, às 16h, quarta-feira</w:t>
            </w:r>
          </w:p>
        </w:tc>
        <w:tc>
          <w:tcPr>
            <w:tcW w:w="3969" w:type="dxa"/>
            <w:gridSpan w:val="2"/>
          </w:tcPr>
          <w:p w:rsidR="00380509" w:rsidRPr="00380509" w:rsidRDefault="00380509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 xml:space="preserve">Prof. Dr. Mauro </w:t>
            </w:r>
            <w:proofErr w:type="spellStart"/>
            <w:r w:rsidRPr="00380509">
              <w:rPr>
                <w:b/>
              </w:rPr>
              <w:t>Mastella</w:t>
            </w:r>
            <w:proofErr w:type="spellEnd"/>
            <w:r w:rsidRPr="00380509">
              <w:rPr>
                <w:b/>
              </w:rPr>
              <w:t xml:space="preserve"> (orientador)</w:t>
            </w:r>
            <w:r>
              <w:rPr>
                <w:b/>
              </w:rPr>
              <w:t>;</w:t>
            </w:r>
          </w:p>
          <w:p w:rsidR="00380509" w:rsidRPr="00380509" w:rsidRDefault="00380509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>Prof. Me Adriana Leal Abreu</w:t>
            </w:r>
            <w:r>
              <w:rPr>
                <w:b/>
              </w:rPr>
              <w:t>;</w:t>
            </w:r>
          </w:p>
          <w:p w:rsidR="00380509" w:rsidRPr="00380509" w:rsidRDefault="00380509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>Prof. Me. Marisol Teles Lemos</w:t>
            </w:r>
          </w:p>
        </w:tc>
        <w:tc>
          <w:tcPr>
            <w:tcW w:w="4175" w:type="dxa"/>
          </w:tcPr>
          <w:p w:rsidR="00380509" w:rsidRPr="00380509" w:rsidRDefault="00380509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 xml:space="preserve">Monografia: </w:t>
            </w:r>
            <w:proofErr w:type="spellStart"/>
            <w:r w:rsidRPr="00380509">
              <w:rPr>
                <w:b/>
              </w:rPr>
              <w:t>Compliance</w:t>
            </w:r>
            <w:proofErr w:type="spellEnd"/>
            <w:r w:rsidRPr="00380509">
              <w:rPr>
                <w:b/>
              </w:rPr>
              <w:t xml:space="preserve"> na Companhia Estadual de Distribuição de Energia Elétrica CEEE-D</w:t>
            </w:r>
          </w:p>
        </w:tc>
      </w:tr>
      <w:tr w:rsidR="002753EE" w:rsidTr="00FD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380509" w:rsidRPr="00380509" w:rsidRDefault="00380509" w:rsidP="003B470F">
            <w:proofErr w:type="spellStart"/>
            <w:r w:rsidRPr="00380509">
              <w:t>Gilca</w:t>
            </w:r>
            <w:proofErr w:type="spellEnd"/>
            <w:r w:rsidRPr="00380509">
              <w:t xml:space="preserve"> Monteiro </w:t>
            </w:r>
          </w:p>
        </w:tc>
        <w:tc>
          <w:tcPr>
            <w:tcW w:w="3119" w:type="dxa"/>
          </w:tcPr>
          <w:p w:rsidR="00380509" w:rsidRPr="00380509" w:rsidRDefault="00380509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 xml:space="preserve">06 de </w:t>
            </w:r>
            <w:proofErr w:type="spellStart"/>
            <w:r w:rsidRPr="00380509">
              <w:rPr>
                <w:b/>
              </w:rPr>
              <w:t>jul</w:t>
            </w:r>
            <w:proofErr w:type="spellEnd"/>
            <w:r w:rsidRPr="00380509">
              <w:rPr>
                <w:b/>
              </w:rPr>
              <w:t>, às 16h, quarta-feira</w:t>
            </w:r>
          </w:p>
        </w:tc>
        <w:tc>
          <w:tcPr>
            <w:tcW w:w="3969" w:type="dxa"/>
            <w:gridSpan w:val="2"/>
          </w:tcPr>
          <w:p w:rsidR="00380509" w:rsidRPr="00380509" w:rsidRDefault="00380509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 xml:space="preserve">Prof. Dra. </w:t>
            </w:r>
            <w:proofErr w:type="spellStart"/>
            <w:r w:rsidRPr="00380509">
              <w:rPr>
                <w:b/>
              </w:rPr>
              <w:t>Jaciane</w:t>
            </w:r>
            <w:proofErr w:type="spellEnd"/>
            <w:r w:rsidRPr="00380509">
              <w:rPr>
                <w:b/>
              </w:rPr>
              <w:t xml:space="preserve"> Cristina Costa Ladeira (orientadora)</w:t>
            </w:r>
            <w:r>
              <w:rPr>
                <w:b/>
              </w:rPr>
              <w:t>;</w:t>
            </w:r>
          </w:p>
          <w:p w:rsidR="00380509" w:rsidRPr="00380509" w:rsidRDefault="00380509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>Prof. Me. Vânia Roseli Corrêa de Mello;</w:t>
            </w:r>
          </w:p>
          <w:p w:rsidR="00380509" w:rsidRPr="00380509" w:rsidRDefault="00380509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>Prof. Me. Ana Carolina Martins da Silva</w:t>
            </w:r>
          </w:p>
          <w:p w:rsidR="00380509" w:rsidRPr="00380509" w:rsidRDefault="00380509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5" w:type="dxa"/>
          </w:tcPr>
          <w:p w:rsidR="00380509" w:rsidRPr="00380509" w:rsidRDefault="00380509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>Monografia:</w:t>
            </w:r>
          </w:p>
          <w:p w:rsidR="00380509" w:rsidRPr="00380509" w:rsidRDefault="00380509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>Benefícios de programas de Desenvolvimento de Gestores e proposta de um programa para o Grupo CEEE</w:t>
            </w:r>
          </w:p>
        </w:tc>
      </w:tr>
      <w:tr w:rsidR="003913CB" w:rsidTr="00FD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380509" w:rsidRDefault="00380509" w:rsidP="003B470F">
            <w:r>
              <w:t xml:space="preserve">Patrícia Maria </w:t>
            </w:r>
            <w:proofErr w:type="spellStart"/>
            <w:r>
              <w:t>Seger</w:t>
            </w:r>
            <w:proofErr w:type="spellEnd"/>
            <w:r>
              <w:t xml:space="preserve"> de Camargo</w:t>
            </w:r>
          </w:p>
        </w:tc>
        <w:tc>
          <w:tcPr>
            <w:tcW w:w="3119" w:type="dxa"/>
          </w:tcPr>
          <w:p w:rsidR="00380509" w:rsidRPr="00380509" w:rsidRDefault="00380509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 xml:space="preserve">06 de </w:t>
            </w:r>
            <w:proofErr w:type="spellStart"/>
            <w:r w:rsidRPr="00380509">
              <w:rPr>
                <w:b/>
              </w:rPr>
              <w:t>jul</w:t>
            </w:r>
            <w:proofErr w:type="spellEnd"/>
            <w:r w:rsidRPr="00380509">
              <w:rPr>
                <w:b/>
              </w:rPr>
              <w:t>, às 17h30, quarta-feira</w:t>
            </w:r>
          </w:p>
        </w:tc>
        <w:tc>
          <w:tcPr>
            <w:tcW w:w="3969" w:type="dxa"/>
            <w:gridSpan w:val="2"/>
          </w:tcPr>
          <w:p w:rsidR="00380509" w:rsidRPr="00380509" w:rsidRDefault="00380509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 xml:space="preserve">Prof. Dr. </w:t>
            </w:r>
            <w:proofErr w:type="spellStart"/>
            <w:r w:rsidRPr="00380509">
              <w:rPr>
                <w:b/>
              </w:rPr>
              <w:t>Celmar</w:t>
            </w:r>
            <w:proofErr w:type="spellEnd"/>
            <w:r w:rsidRPr="00380509">
              <w:rPr>
                <w:b/>
              </w:rPr>
              <w:t xml:space="preserve"> Corrêa de Oliveira (orientador);</w:t>
            </w:r>
          </w:p>
          <w:p w:rsidR="00380509" w:rsidRPr="00380509" w:rsidRDefault="00380509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 xml:space="preserve">Prof. Me. </w:t>
            </w:r>
            <w:proofErr w:type="spellStart"/>
            <w:r w:rsidRPr="00380509">
              <w:rPr>
                <w:b/>
              </w:rPr>
              <w:t>Armenio</w:t>
            </w:r>
            <w:proofErr w:type="spellEnd"/>
            <w:r w:rsidRPr="00380509">
              <w:rPr>
                <w:b/>
              </w:rPr>
              <w:t xml:space="preserve"> de Oliveira dos Santos;</w:t>
            </w:r>
          </w:p>
          <w:p w:rsidR="00380509" w:rsidRPr="00380509" w:rsidRDefault="00380509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 xml:space="preserve">Prof. Dr. Mauro </w:t>
            </w:r>
            <w:proofErr w:type="spellStart"/>
            <w:r w:rsidRPr="00380509">
              <w:rPr>
                <w:b/>
              </w:rPr>
              <w:t>Mastella</w:t>
            </w:r>
            <w:proofErr w:type="spellEnd"/>
          </w:p>
        </w:tc>
        <w:tc>
          <w:tcPr>
            <w:tcW w:w="4175" w:type="dxa"/>
          </w:tcPr>
          <w:p w:rsidR="00380509" w:rsidRPr="00380509" w:rsidRDefault="00380509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>Artigos:</w:t>
            </w:r>
          </w:p>
          <w:p w:rsidR="00380509" w:rsidRPr="00380509" w:rsidRDefault="00380509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>1)</w:t>
            </w:r>
            <w:r>
              <w:rPr>
                <w:b/>
              </w:rPr>
              <w:t xml:space="preserve"> </w:t>
            </w:r>
            <w:r w:rsidRPr="00380509">
              <w:rPr>
                <w:b/>
              </w:rPr>
              <w:t>O Sistema de Improbidade Administrativa Brasileiro: mecanismo preventivo à boa Administração Pública;</w:t>
            </w:r>
          </w:p>
          <w:p w:rsidR="00380509" w:rsidRDefault="00380509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509">
              <w:rPr>
                <w:b/>
              </w:rPr>
              <w:t>2)</w:t>
            </w:r>
            <w:r>
              <w:rPr>
                <w:b/>
              </w:rPr>
              <w:t xml:space="preserve"> </w:t>
            </w:r>
            <w:r w:rsidRPr="00380509">
              <w:rPr>
                <w:b/>
              </w:rPr>
              <w:t>Improbidade Administrativa Culposa: Diagnóstico de fraquezas no campo da eficiência funcional e o papel da LIA para a minimização de condutas ineficientes que acarretam a má gestão pública</w:t>
            </w:r>
          </w:p>
          <w:p w:rsidR="00C1475E" w:rsidRPr="00380509" w:rsidRDefault="00C1475E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753EE" w:rsidTr="00FD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380509" w:rsidRDefault="00380509" w:rsidP="003B470F">
            <w:r>
              <w:lastRenderedPageBreak/>
              <w:t>Paulo Rogério da Luz Soares</w:t>
            </w:r>
          </w:p>
        </w:tc>
        <w:tc>
          <w:tcPr>
            <w:tcW w:w="3119" w:type="dxa"/>
          </w:tcPr>
          <w:p w:rsidR="00380509" w:rsidRPr="004001B3" w:rsidRDefault="00380509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 xml:space="preserve">06 de </w:t>
            </w:r>
            <w:proofErr w:type="spellStart"/>
            <w:r w:rsidRPr="004001B3">
              <w:rPr>
                <w:b/>
              </w:rPr>
              <w:t>jul</w:t>
            </w:r>
            <w:proofErr w:type="spellEnd"/>
            <w:r w:rsidRPr="004001B3">
              <w:rPr>
                <w:b/>
              </w:rPr>
              <w:t>, às 18h30, quarta-feira</w:t>
            </w:r>
          </w:p>
        </w:tc>
        <w:tc>
          <w:tcPr>
            <w:tcW w:w="3969" w:type="dxa"/>
            <w:gridSpan w:val="2"/>
          </w:tcPr>
          <w:p w:rsidR="004001B3" w:rsidRPr="004001B3" w:rsidRDefault="004001B3" w:rsidP="0040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>Prof. Me Adriana Leal Abreu</w:t>
            </w:r>
          </w:p>
          <w:p w:rsidR="004001B3" w:rsidRPr="004001B3" w:rsidRDefault="004001B3" w:rsidP="0040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 xml:space="preserve">Prof. Dra. </w:t>
            </w:r>
            <w:proofErr w:type="spellStart"/>
            <w:r w:rsidRPr="004001B3">
              <w:rPr>
                <w:b/>
              </w:rPr>
              <w:t>Jaciane</w:t>
            </w:r>
            <w:proofErr w:type="spellEnd"/>
            <w:r w:rsidRPr="004001B3">
              <w:rPr>
                <w:b/>
              </w:rPr>
              <w:t xml:space="preserve"> Cristina Costa Ladeira</w:t>
            </w:r>
          </w:p>
          <w:p w:rsidR="00380509" w:rsidRPr="004001B3" w:rsidRDefault="004001B3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 xml:space="preserve">Prof. Dra. Paola Carmen </w:t>
            </w:r>
            <w:proofErr w:type="spellStart"/>
            <w:r w:rsidRPr="004001B3">
              <w:rPr>
                <w:b/>
              </w:rPr>
              <w:t>Valenzuela</w:t>
            </w:r>
            <w:proofErr w:type="spellEnd"/>
            <w:r w:rsidRPr="004001B3">
              <w:rPr>
                <w:b/>
              </w:rPr>
              <w:t xml:space="preserve"> </w:t>
            </w:r>
            <w:proofErr w:type="spellStart"/>
            <w:r w:rsidRPr="004001B3">
              <w:rPr>
                <w:b/>
              </w:rPr>
              <w:t>Cánepa</w:t>
            </w:r>
            <w:proofErr w:type="spellEnd"/>
          </w:p>
        </w:tc>
        <w:tc>
          <w:tcPr>
            <w:tcW w:w="4175" w:type="dxa"/>
          </w:tcPr>
          <w:p w:rsidR="004001B3" w:rsidRPr="004001B3" w:rsidRDefault="004001B3" w:rsidP="0040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>Monografia:</w:t>
            </w:r>
          </w:p>
          <w:p w:rsidR="00380509" w:rsidRPr="004001B3" w:rsidRDefault="004001B3" w:rsidP="0040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 xml:space="preserve"> A importância do controle interno para prevenção de causas trabalhistas: o caso da CEEE</w:t>
            </w:r>
          </w:p>
        </w:tc>
      </w:tr>
      <w:tr w:rsidR="003913CB" w:rsidTr="00FD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380509" w:rsidRPr="004001B3" w:rsidRDefault="00380509" w:rsidP="003B470F">
            <w:r w:rsidRPr="004001B3">
              <w:t xml:space="preserve">Otavio </w:t>
            </w:r>
            <w:proofErr w:type="spellStart"/>
            <w:r w:rsidRPr="004001B3">
              <w:t>Juchtechchen</w:t>
            </w:r>
            <w:proofErr w:type="spellEnd"/>
            <w:r w:rsidRPr="004001B3">
              <w:t xml:space="preserve"> </w:t>
            </w:r>
            <w:proofErr w:type="spellStart"/>
            <w:r w:rsidRPr="004001B3">
              <w:t>Piacentini</w:t>
            </w:r>
            <w:proofErr w:type="spellEnd"/>
          </w:p>
        </w:tc>
        <w:tc>
          <w:tcPr>
            <w:tcW w:w="3119" w:type="dxa"/>
          </w:tcPr>
          <w:p w:rsidR="00380509" w:rsidRPr="004001B3" w:rsidRDefault="004001B3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 xml:space="preserve">07 de </w:t>
            </w:r>
            <w:proofErr w:type="spellStart"/>
            <w:r w:rsidRPr="004001B3">
              <w:rPr>
                <w:b/>
              </w:rPr>
              <w:t>jul</w:t>
            </w:r>
            <w:proofErr w:type="spellEnd"/>
            <w:r w:rsidRPr="004001B3">
              <w:rPr>
                <w:b/>
              </w:rPr>
              <w:t>, às 17h30, quinta-feira</w:t>
            </w:r>
          </w:p>
        </w:tc>
        <w:tc>
          <w:tcPr>
            <w:tcW w:w="3969" w:type="dxa"/>
            <w:gridSpan w:val="2"/>
          </w:tcPr>
          <w:p w:rsidR="004001B3" w:rsidRPr="004001B3" w:rsidRDefault="004001B3" w:rsidP="0040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 xml:space="preserve">Prof. Dr. Mauro </w:t>
            </w:r>
            <w:proofErr w:type="spellStart"/>
            <w:r w:rsidRPr="004001B3">
              <w:rPr>
                <w:b/>
              </w:rPr>
              <w:t>Mastella</w:t>
            </w:r>
            <w:proofErr w:type="spellEnd"/>
            <w:r w:rsidRPr="004001B3">
              <w:rPr>
                <w:b/>
              </w:rPr>
              <w:t xml:space="preserve"> (orientador);</w:t>
            </w:r>
          </w:p>
          <w:p w:rsidR="004001B3" w:rsidRPr="004001B3" w:rsidRDefault="004001B3" w:rsidP="0040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 xml:space="preserve">Prof. Dr. Ricardo </w:t>
            </w:r>
            <w:proofErr w:type="spellStart"/>
            <w:r w:rsidRPr="004001B3">
              <w:rPr>
                <w:b/>
              </w:rPr>
              <w:t>Letizia</w:t>
            </w:r>
            <w:proofErr w:type="spellEnd"/>
            <w:r w:rsidRPr="004001B3">
              <w:rPr>
                <w:b/>
              </w:rPr>
              <w:t xml:space="preserve"> Garcia;</w:t>
            </w:r>
          </w:p>
          <w:p w:rsidR="00380509" w:rsidRPr="004001B3" w:rsidRDefault="004001B3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 xml:space="preserve">Prof. Dr. </w:t>
            </w:r>
            <w:proofErr w:type="spellStart"/>
            <w:r w:rsidRPr="004001B3">
              <w:rPr>
                <w:b/>
              </w:rPr>
              <w:t>Celmar</w:t>
            </w:r>
            <w:proofErr w:type="spellEnd"/>
            <w:r w:rsidRPr="004001B3">
              <w:rPr>
                <w:b/>
              </w:rPr>
              <w:t xml:space="preserve"> Corrêa de Oliveira</w:t>
            </w:r>
          </w:p>
        </w:tc>
        <w:tc>
          <w:tcPr>
            <w:tcW w:w="4175" w:type="dxa"/>
          </w:tcPr>
          <w:p w:rsidR="004001B3" w:rsidRPr="004001B3" w:rsidRDefault="004001B3" w:rsidP="0040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 xml:space="preserve">Monografia: </w:t>
            </w:r>
          </w:p>
          <w:p w:rsidR="00380509" w:rsidRPr="004001B3" w:rsidRDefault="004001B3" w:rsidP="0040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>O novo marco regulatório do Setor Elétrico: um comparativo entre os riscos associados na renovação de concessões</w:t>
            </w:r>
          </w:p>
        </w:tc>
      </w:tr>
      <w:tr w:rsidR="002753EE" w:rsidTr="00FD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380509" w:rsidRDefault="00380509" w:rsidP="003B470F">
            <w:r>
              <w:t xml:space="preserve">Thaís Mattei </w:t>
            </w:r>
            <w:proofErr w:type="spellStart"/>
            <w:r>
              <w:t>Lanziotti</w:t>
            </w:r>
            <w:proofErr w:type="spellEnd"/>
          </w:p>
        </w:tc>
        <w:tc>
          <w:tcPr>
            <w:tcW w:w="3119" w:type="dxa"/>
          </w:tcPr>
          <w:p w:rsidR="00380509" w:rsidRPr="004001B3" w:rsidRDefault="004001B3" w:rsidP="0040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 xml:space="preserve">08 de </w:t>
            </w:r>
            <w:proofErr w:type="spellStart"/>
            <w:r w:rsidRPr="004001B3">
              <w:rPr>
                <w:b/>
              </w:rPr>
              <w:t>jul</w:t>
            </w:r>
            <w:proofErr w:type="spellEnd"/>
            <w:r w:rsidRPr="004001B3">
              <w:rPr>
                <w:b/>
              </w:rPr>
              <w:t>, às 14h30, sexta-feira</w:t>
            </w:r>
          </w:p>
        </w:tc>
        <w:tc>
          <w:tcPr>
            <w:tcW w:w="3969" w:type="dxa"/>
            <w:gridSpan w:val="2"/>
          </w:tcPr>
          <w:p w:rsidR="004001B3" w:rsidRPr="004001B3" w:rsidRDefault="004001B3" w:rsidP="0040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 xml:space="preserve">Prof. Dr. Ricardo </w:t>
            </w:r>
            <w:proofErr w:type="spellStart"/>
            <w:r w:rsidRPr="004001B3">
              <w:rPr>
                <w:b/>
              </w:rPr>
              <w:t>Letizia</w:t>
            </w:r>
            <w:proofErr w:type="spellEnd"/>
            <w:r w:rsidRPr="004001B3">
              <w:rPr>
                <w:b/>
              </w:rPr>
              <w:t xml:space="preserve"> Garcia (orientador);</w:t>
            </w:r>
          </w:p>
          <w:p w:rsidR="004001B3" w:rsidRPr="004001B3" w:rsidRDefault="004001B3" w:rsidP="0040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 xml:space="preserve">Prof. Dr. Mauro </w:t>
            </w:r>
            <w:proofErr w:type="spellStart"/>
            <w:r w:rsidRPr="004001B3">
              <w:rPr>
                <w:b/>
              </w:rPr>
              <w:t>Mastella</w:t>
            </w:r>
            <w:proofErr w:type="spellEnd"/>
            <w:r w:rsidRPr="004001B3">
              <w:rPr>
                <w:b/>
              </w:rPr>
              <w:t>;</w:t>
            </w:r>
          </w:p>
          <w:p w:rsidR="004001B3" w:rsidRPr="004001B3" w:rsidRDefault="004001B3" w:rsidP="0040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 xml:space="preserve">Prof. Dr. Carlos Honorato </w:t>
            </w:r>
            <w:proofErr w:type="spellStart"/>
            <w:r w:rsidRPr="004001B3">
              <w:rPr>
                <w:b/>
              </w:rPr>
              <w:t>Schuch</w:t>
            </w:r>
            <w:proofErr w:type="spellEnd"/>
            <w:r w:rsidRPr="004001B3">
              <w:rPr>
                <w:b/>
              </w:rPr>
              <w:t xml:space="preserve"> dos Santos</w:t>
            </w:r>
          </w:p>
          <w:p w:rsidR="00380509" w:rsidRPr="004001B3" w:rsidRDefault="00380509" w:rsidP="0038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5" w:type="dxa"/>
          </w:tcPr>
          <w:p w:rsidR="004001B3" w:rsidRPr="004001B3" w:rsidRDefault="004001B3" w:rsidP="0040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>Artigos:</w:t>
            </w:r>
          </w:p>
          <w:p w:rsidR="004001B3" w:rsidRPr="004001B3" w:rsidRDefault="004001B3" w:rsidP="0040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>1) Custo de Capital das Concessionárias de Transmissão de Energia Elétrica no Brasil;</w:t>
            </w:r>
          </w:p>
          <w:p w:rsidR="00380509" w:rsidRPr="004001B3" w:rsidRDefault="004001B3" w:rsidP="0040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>2) Custo de Capital das Concessionárias de Transmissão de Energia Elétrica no Brasil: um estudo da Companhia Estadual de Geração e Transmissão de Energia Elétrica – CEEE-GT</w:t>
            </w:r>
          </w:p>
        </w:tc>
      </w:tr>
      <w:tr w:rsidR="003913CB" w:rsidTr="00FD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380509" w:rsidRPr="004001B3" w:rsidRDefault="00380509" w:rsidP="003B470F">
            <w:r w:rsidRPr="004001B3">
              <w:t xml:space="preserve">Luciano </w:t>
            </w:r>
            <w:proofErr w:type="spellStart"/>
            <w:r w:rsidRPr="004001B3">
              <w:t>Mast</w:t>
            </w:r>
            <w:proofErr w:type="spellEnd"/>
            <w:r w:rsidRPr="004001B3">
              <w:t xml:space="preserve"> Salgueiro</w:t>
            </w:r>
          </w:p>
        </w:tc>
        <w:tc>
          <w:tcPr>
            <w:tcW w:w="3119" w:type="dxa"/>
          </w:tcPr>
          <w:p w:rsidR="00380509" w:rsidRPr="004001B3" w:rsidRDefault="004001B3" w:rsidP="0040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 xml:space="preserve">08 de </w:t>
            </w:r>
            <w:proofErr w:type="spellStart"/>
            <w:r w:rsidRPr="004001B3">
              <w:rPr>
                <w:b/>
              </w:rPr>
              <w:t>jul</w:t>
            </w:r>
            <w:proofErr w:type="spellEnd"/>
            <w:r w:rsidRPr="004001B3">
              <w:rPr>
                <w:b/>
              </w:rPr>
              <w:t>, às 16h, sexta-feira</w:t>
            </w:r>
          </w:p>
        </w:tc>
        <w:tc>
          <w:tcPr>
            <w:tcW w:w="3969" w:type="dxa"/>
            <w:gridSpan w:val="2"/>
          </w:tcPr>
          <w:p w:rsidR="004001B3" w:rsidRPr="004001B3" w:rsidRDefault="004001B3" w:rsidP="0040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 xml:space="preserve">Prof. Dr. Ricardo </w:t>
            </w:r>
            <w:proofErr w:type="spellStart"/>
            <w:r w:rsidRPr="004001B3">
              <w:rPr>
                <w:b/>
              </w:rPr>
              <w:t>Letizia</w:t>
            </w:r>
            <w:proofErr w:type="spellEnd"/>
            <w:r w:rsidRPr="004001B3">
              <w:rPr>
                <w:b/>
              </w:rPr>
              <w:t xml:space="preserve"> Garcia (orientador);</w:t>
            </w:r>
          </w:p>
          <w:p w:rsidR="004001B3" w:rsidRPr="004001B3" w:rsidRDefault="004001B3" w:rsidP="0040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 xml:space="preserve">Prof. Dr. Mauro </w:t>
            </w:r>
            <w:proofErr w:type="spellStart"/>
            <w:r w:rsidRPr="004001B3">
              <w:rPr>
                <w:b/>
              </w:rPr>
              <w:t>Mastella</w:t>
            </w:r>
            <w:proofErr w:type="spellEnd"/>
            <w:r w:rsidRPr="004001B3">
              <w:rPr>
                <w:b/>
              </w:rPr>
              <w:t>;</w:t>
            </w:r>
          </w:p>
          <w:p w:rsidR="00380509" w:rsidRPr="004001B3" w:rsidRDefault="004001B3" w:rsidP="0038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 xml:space="preserve">Prof. Dr. Carlos Honorato </w:t>
            </w:r>
            <w:proofErr w:type="spellStart"/>
            <w:r w:rsidRPr="004001B3">
              <w:rPr>
                <w:b/>
              </w:rPr>
              <w:t>Schuch</w:t>
            </w:r>
            <w:proofErr w:type="spellEnd"/>
            <w:r w:rsidRPr="004001B3">
              <w:rPr>
                <w:b/>
              </w:rPr>
              <w:t xml:space="preserve"> dos Santos</w:t>
            </w:r>
          </w:p>
        </w:tc>
        <w:tc>
          <w:tcPr>
            <w:tcW w:w="4175" w:type="dxa"/>
          </w:tcPr>
          <w:p w:rsidR="004001B3" w:rsidRPr="004001B3" w:rsidRDefault="004001B3" w:rsidP="0040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>Monografia:</w:t>
            </w:r>
          </w:p>
          <w:p w:rsidR="00380509" w:rsidRPr="004001B3" w:rsidRDefault="004001B3" w:rsidP="0040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001B3">
              <w:rPr>
                <w:b/>
              </w:rPr>
              <w:t>Sistema de bandeiras tarifárias, solução ou um novo problema?</w:t>
            </w:r>
          </w:p>
        </w:tc>
      </w:tr>
    </w:tbl>
    <w:p w:rsidR="00FD6E1B" w:rsidRPr="00847F70" w:rsidRDefault="00FD6E1B" w:rsidP="00C1475E">
      <w:pPr>
        <w:rPr>
          <w:sz w:val="40"/>
          <w:szCs w:val="40"/>
        </w:rPr>
      </w:pPr>
    </w:p>
    <w:sectPr w:rsidR="00FD6E1B" w:rsidRPr="00847F70" w:rsidSect="00847F7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70"/>
    <w:rsid w:val="002753EE"/>
    <w:rsid w:val="00380509"/>
    <w:rsid w:val="003913CB"/>
    <w:rsid w:val="004001B3"/>
    <w:rsid w:val="005078EE"/>
    <w:rsid w:val="00527AD8"/>
    <w:rsid w:val="007E0957"/>
    <w:rsid w:val="00847F70"/>
    <w:rsid w:val="008D0C00"/>
    <w:rsid w:val="00C1475E"/>
    <w:rsid w:val="00C15184"/>
    <w:rsid w:val="00D5502E"/>
    <w:rsid w:val="00DF4C53"/>
    <w:rsid w:val="00F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5205A-8A5E-4F9F-BB29-D24B5C46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F7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7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847F70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47F7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47F70"/>
    <w:rPr>
      <w:rFonts w:eastAsiaTheme="minorEastAsia"/>
      <w:sz w:val="20"/>
      <w:szCs w:val="20"/>
    </w:rPr>
  </w:style>
  <w:style w:type="character" w:styleId="nfaseSutil">
    <w:name w:val="Subtle Emphasis"/>
    <w:basedOn w:val="Fontepargpadro"/>
    <w:uiPriority w:val="19"/>
    <w:qFormat/>
    <w:rsid w:val="00847F70"/>
    <w:rPr>
      <w:rFonts w:eastAsiaTheme="minorEastAsia" w:cstheme="minorBidi"/>
      <w:bCs w:val="0"/>
      <w:i/>
      <w:iCs/>
      <w:color w:val="808080" w:themeColor="text1" w:themeTint="7F"/>
      <w:szCs w:val="22"/>
      <w:lang w:val="pt-BR"/>
    </w:rPr>
  </w:style>
  <w:style w:type="table" w:styleId="SombreamentoMdio2-nfase5">
    <w:name w:val="Medium Shading 2 Accent 5"/>
    <w:basedOn w:val="Tabelanormal"/>
    <w:uiPriority w:val="64"/>
    <w:rsid w:val="00847F7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Claro-nfase11">
    <w:name w:val="Sombreamento Claro - Ênfase 11"/>
    <w:basedOn w:val="Tabelanormal"/>
    <w:uiPriority w:val="60"/>
    <w:rsid w:val="00847F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3913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13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13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13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13C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434C-D817-4556-BDAC-1BCCAA42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4237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Daiane de Carvalho Madruga</cp:lastModifiedBy>
  <cp:revision>2</cp:revision>
  <dcterms:created xsi:type="dcterms:W3CDTF">2016-07-05T20:49:00Z</dcterms:created>
  <dcterms:modified xsi:type="dcterms:W3CDTF">2016-07-05T20:49:00Z</dcterms:modified>
</cp:coreProperties>
</file>