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35D0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7E9E6CD6" w14:textId="77777777" w:rsidR="00143763" w:rsidRDefault="00524478">
      <w:pPr>
        <w:pStyle w:val="Ttulo1"/>
        <w:spacing w:before="208"/>
        <w:ind w:left="2178" w:right="1573" w:firstLine="9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PRÓ-REITORIA DE ENSINO - PROENS PROGRAMA DE AUXÍLIO À PERMANÊNCIA DISCENTE</w:t>
      </w:r>
    </w:p>
    <w:p w14:paraId="1EC24CBF" w14:textId="77777777" w:rsidR="00143763" w:rsidRDefault="00524478">
      <w:pPr>
        <w:ind w:left="328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PRODISCÊNCIA EDITAL Nº 01/2021</w:t>
      </w:r>
    </w:p>
    <w:p w14:paraId="1F0710BB" w14:textId="12D6C778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54AEFC3E" w14:textId="580FB276" w:rsidR="000D7178" w:rsidRDefault="000D717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6D3E2DD5" w14:textId="77777777" w:rsidR="000D7178" w:rsidRDefault="000D717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30A2A7E1" w14:textId="77777777" w:rsidR="00143763" w:rsidRDefault="005244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3</w:t>
      </w:r>
    </w:p>
    <w:p w14:paraId="6B0F3827" w14:textId="77777777" w:rsidR="00143763" w:rsidRDefault="00143763">
      <w:pPr>
        <w:jc w:val="center"/>
        <w:rPr>
          <w:b/>
          <w:sz w:val="24"/>
          <w:szCs w:val="24"/>
        </w:rPr>
      </w:pPr>
    </w:p>
    <w:p w14:paraId="41EA3311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5"/>
          <w:szCs w:val="25"/>
        </w:rPr>
      </w:pPr>
      <w:r>
        <w:rPr>
          <w:b/>
          <w:sz w:val="25"/>
          <w:szCs w:val="25"/>
        </w:rPr>
        <w:t>DECLARAÇÃO DE RENDA INFORMAL</w:t>
      </w:r>
    </w:p>
    <w:p w14:paraId="50B5F99A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0356E65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4CD916A5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tabs>
          <w:tab w:val="left" w:pos="6491"/>
          <w:tab w:val="left" w:pos="10283"/>
        </w:tabs>
        <w:spacing w:before="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Eu</w:t>
      </w:r>
      <w:r>
        <w:rPr>
          <w:sz w:val="24"/>
          <w:szCs w:val="24"/>
        </w:rPr>
        <w:t>, _______________________________________________</w:t>
      </w:r>
      <w:r>
        <w:rPr>
          <w:color w:val="000000"/>
          <w:sz w:val="24"/>
          <w:szCs w:val="24"/>
        </w:rPr>
        <w:t>, RG OU CPF</w:t>
      </w:r>
      <w:r>
        <w:rPr>
          <w:sz w:val="24"/>
          <w:szCs w:val="24"/>
        </w:rPr>
        <w:t xml:space="preserve"> ________________________</w:t>
      </w:r>
      <w:r>
        <w:rPr>
          <w:color w:val="000000"/>
          <w:sz w:val="24"/>
          <w:szCs w:val="24"/>
        </w:rPr>
        <w:t>,</w:t>
      </w:r>
    </w:p>
    <w:p w14:paraId="3F469ED1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tabs>
          <w:tab w:val="left" w:pos="6491"/>
          <w:tab w:val="left" w:pos="10283"/>
        </w:tabs>
        <w:spacing w:before="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sob       as       penas       da       Lei,       que,       atualmente,</w:t>
      </w:r>
      <w:r>
        <w:rPr>
          <w:sz w:val="24"/>
          <w:szCs w:val="24"/>
        </w:rPr>
        <w:t xml:space="preserve"> possuo</w:t>
      </w:r>
      <w:r>
        <w:rPr>
          <w:color w:val="000000"/>
          <w:sz w:val="24"/>
          <w:szCs w:val="24"/>
        </w:rPr>
        <w:t xml:space="preserve"> renda informal mensal de aproximadamente R$ ______________.</w:t>
      </w:r>
    </w:p>
    <w:p w14:paraId="1347A0D4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F1A3E2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A28D7C9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EB2D30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83144F5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2F3F85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A4CD53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65B44E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CB7675F" wp14:editId="33058F70">
                <wp:simplePos x="0" y="0"/>
                <wp:positionH relativeFrom="column">
                  <wp:posOffset>-406399</wp:posOffset>
                </wp:positionH>
                <wp:positionV relativeFrom="paragraph">
                  <wp:posOffset>0</wp:posOffset>
                </wp:positionV>
                <wp:extent cx="52200" cy="52200"/>
                <wp:effectExtent l="0" t="0" r="0" b="0"/>
                <wp:wrapTopAndBottom distT="0" distB="0"/>
                <wp:docPr id="101" name="Conector de Seta Ret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9120" y="3780000"/>
                          <a:ext cx="3413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0</wp:posOffset>
                </wp:positionV>
                <wp:extent cx="52200" cy="52200"/>
                <wp:effectExtent b="0" l="0" r="0" t="0"/>
                <wp:wrapTopAndBottom distB="0" distT="0"/>
                <wp:docPr id="10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" cy="5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C2F54C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color w:val="000000"/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14:paraId="2F4919BC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52"/>
        <w:ind w:left="85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 w14:paraId="226D12D3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77E4BF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8F40CB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B55137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F9578F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A10C13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sz w:val="11"/>
          <w:szCs w:val="11"/>
        </w:rPr>
      </w:pPr>
      <w:r>
        <w:rPr>
          <w:sz w:val="20"/>
          <w:szCs w:val="20"/>
        </w:rPr>
        <w:t>______________________________________________________________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75C930D" wp14:editId="358251FC">
                <wp:simplePos x="0" y="0"/>
                <wp:positionH relativeFrom="column">
                  <wp:posOffset>-406399</wp:posOffset>
                </wp:positionH>
                <wp:positionV relativeFrom="paragraph">
                  <wp:posOffset>0</wp:posOffset>
                </wp:positionV>
                <wp:extent cx="52200" cy="52200"/>
                <wp:effectExtent l="0" t="0" r="0" b="0"/>
                <wp:wrapTopAndBottom distT="0" distB="0"/>
                <wp:docPr id="104" name="Conector de Seta Ret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9120" y="3780000"/>
                          <a:ext cx="3413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0</wp:posOffset>
                </wp:positionV>
                <wp:extent cx="52200" cy="52200"/>
                <wp:effectExtent b="0" l="0" r="0" t="0"/>
                <wp:wrapTopAndBottom distB="0" distT="0"/>
                <wp:docPr id="10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" cy="5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5909F3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6"/>
          <w:szCs w:val="16"/>
        </w:rPr>
      </w:pPr>
    </w:p>
    <w:p w14:paraId="016DA19E" w14:textId="4E33E9EE" w:rsidR="00143763" w:rsidRDefault="00524478" w:rsidP="000D7178">
      <w:pPr>
        <w:pBdr>
          <w:top w:val="nil"/>
          <w:left w:val="nil"/>
          <w:bottom w:val="nil"/>
          <w:right w:val="nil"/>
          <w:between w:val="nil"/>
        </w:pBdr>
        <w:spacing w:before="52"/>
        <w:ind w:left="42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Declarante</w:t>
      </w:r>
    </w:p>
    <w:sectPr w:rsidR="00143763" w:rsidSect="000D7178">
      <w:headerReference w:type="default" r:id="rId12"/>
      <w:pgSz w:w="12240" w:h="15840"/>
      <w:pgMar w:top="2400" w:right="960" w:bottom="280" w:left="8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AC5B" w14:textId="77777777" w:rsidR="00BD5524" w:rsidRDefault="00BD5524">
      <w:r>
        <w:separator/>
      </w:r>
    </w:p>
  </w:endnote>
  <w:endnote w:type="continuationSeparator" w:id="0">
    <w:p w14:paraId="449E7F2C" w14:textId="77777777" w:rsidR="00BD5524" w:rsidRDefault="00BD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2250" w14:textId="77777777" w:rsidR="00BD5524" w:rsidRDefault="00BD5524">
      <w:r>
        <w:separator/>
      </w:r>
    </w:p>
  </w:footnote>
  <w:footnote w:type="continuationSeparator" w:id="0">
    <w:p w14:paraId="0145AFD5" w14:textId="77777777" w:rsidR="00BD5524" w:rsidRDefault="00BD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BA7F" w14:textId="77777777" w:rsidR="00D911BB" w:rsidRDefault="00D911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73CF0D8A" wp14:editId="69476E4D">
          <wp:simplePos x="0" y="0"/>
          <wp:positionH relativeFrom="page">
            <wp:posOffset>2965450</wp:posOffset>
          </wp:positionH>
          <wp:positionV relativeFrom="page">
            <wp:posOffset>449580</wp:posOffset>
          </wp:positionV>
          <wp:extent cx="1841500" cy="720725"/>
          <wp:effectExtent l="0" t="0" r="0" b="0"/>
          <wp:wrapSquare wrapText="bothSides" distT="0" distB="0" distL="0" distR="0"/>
          <wp:docPr id="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72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63"/>
    <w:rsid w:val="000008AD"/>
    <w:rsid w:val="000249D4"/>
    <w:rsid w:val="0009216C"/>
    <w:rsid w:val="000D7178"/>
    <w:rsid w:val="001414CD"/>
    <w:rsid w:val="00143763"/>
    <w:rsid w:val="00147DBC"/>
    <w:rsid w:val="003F1F77"/>
    <w:rsid w:val="004F3F57"/>
    <w:rsid w:val="00524171"/>
    <w:rsid w:val="00524478"/>
    <w:rsid w:val="00524D05"/>
    <w:rsid w:val="00525904"/>
    <w:rsid w:val="005B74C5"/>
    <w:rsid w:val="00636DA1"/>
    <w:rsid w:val="00644617"/>
    <w:rsid w:val="00673D57"/>
    <w:rsid w:val="00884073"/>
    <w:rsid w:val="009831F5"/>
    <w:rsid w:val="00A161D1"/>
    <w:rsid w:val="00A576F6"/>
    <w:rsid w:val="00A97A3C"/>
    <w:rsid w:val="00AB2D9C"/>
    <w:rsid w:val="00AD24FB"/>
    <w:rsid w:val="00BD5524"/>
    <w:rsid w:val="00BF7AAA"/>
    <w:rsid w:val="00CE297C"/>
    <w:rsid w:val="00CF7517"/>
    <w:rsid w:val="00D0341E"/>
    <w:rsid w:val="00D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44D1"/>
  <w15:docId w15:val="{1B8ED2A2-8C6A-4F8A-84F1-D2C1E38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4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244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94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244"/>
    <w:rPr>
      <w:lang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2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2688"/>
    <w:rPr>
      <w:b/>
      <w:bCs/>
      <w:sz w:val="20"/>
      <w:szCs w:val="20"/>
      <w:lang w:eastAsia="pt-PT" w:bidi="pt-PT"/>
    </w:r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414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yXqOVq14YkalKuUYi0sSBDzSRw==">AMUW2mWIAk2DYXf/h7piysm0UpEu9QCHcuJk++DGFwKSXTmZAK0oMQOWuyohI7Vtdm4GiQLdkdNWCcs1Wn5uERwmCvXyWZkVSNBzgCpXZD2odIZjMNkveTU=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Maria Seger de Camargo</dc:creator>
  <cp:lastModifiedBy>Sandra Bissoni</cp:lastModifiedBy>
  <cp:revision>4</cp:revision>
  <dcterms:created xsi:type="dcterms:W3CDTF">2021-04-16T17:35:00Z</dcterms:created>
  <dcterms:modified xsi:type="dcterms:W3CDTF">2021-04-16T17:43:00Z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