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D4BA" w14:textId="77777777" w:rsidR="00001AB5" w:rsidRDefault="00A80162">
      <w:pPr>
        <w:jc w:val="center"/>
      </w:pPr>
      <w:r>
        <w:rPr>
          <w:b/>
        </w:rPr>
        <w:t xml:space="preserve">Anexo 2. Assinale com (x) as etapas concluídas para submissão da proposta ao Edital </w:t>
      </w:r>
      <w:proofErr w:type="spellStart"/>
      <w:r>
        <w:rPr>
          <w:b/>
        </w:rPr>
        <w:t>Probex</w:t>
      </w:r>
      <w:proofErr w:type="spellEnd"/>
      <w:r>
        <w:rPr>
          <w:b/>
        </w:rPr>
        <w:t xml:space="preserve"> 202</w:t>
      </w:r>
      <w:r>
        <w:rPr>
          <w:b/>
        </w:rPr>
        <w:t>2</w:t>
      </w:r>
      <w:r>
        <w:rPr>
          <w:b/>
        </w:rPr>
        <w:t xml:space="preserve"> </w:t>
      </w:r>
    </w:p>
    <w:p w14:paraId="3AF7ADD3" w14:textId="77777777" w:rsidR="00001AB5" w:rsidRDefault="00001AB5">
      <w:pPr>
        <w:jc w:val="center"/>
      </w:pPr>
    </w:p>
    <w:p w14:paraId="4AD451B7" w14:textId="77777777" w:rsidR="00001AB5" w:rsidRDefault="00A80162">
      <w:pPr>
        <w:jc w:val="center"/>
      </w:pPr>
      <w:r>
        <w:rPr>
          <w:b/>
          <w:highlight w:val="yellow"/>
        </w:rPr>
        <w:t>(Este documento não precisa ser enviado – serve apenas para orientação do coordenador)</w:t>
      </w:r>
    </w:p>
    <w:p w14:paraId="4E4FC00F" w14:textId="77777777" w:rsidR="00001AB5" w:rsidRDefault="00001AB5">
      <w:pPr>
        <w:jc w:val="center"/>
      </w:pPr>
    </w:p>
    <w:p w14:paraId="6487CC79" w14:textId="77777777" w:rsidR="00001AB5" w:rsidRDefault="00A80162">
      <w:pPr>
        <w:jc w:val="center"/>
      </w:pPr>
      <w:r>
        <w:rPr>
          <w:b/>
        </w:rPr>
        <w:t>Submissão de todos os documentos via sistema apenas. Outras formas de submissão não serão aceitas.</w:t>
      </w:r>
    </w:p>
    <w:p w14:paraId="48BC33AB" w14:textId="77777777" w:rsidR="00001AB5" w:rsidRDefault="00001AB5">
      <w:pPr>
        <w:jc w:val="center"/>
      </w:pPr>
    </w:p>
    <w:p w14:paraId="77170EAB" w14:textId="01940C76" w:rsidR="00001AB5" w:rsidRDefault="00A80162">
      <w:pPr>
        <w:jc w:val="center"/>
      </w:pPr>
      <w:r>
        <w:rPr>
          <w:b/>
        </w:rPr>
        <w:t>As submissões das propostas devem ser realizadas exclusivamente pelo</w:t>
      </w:r>
      <w:r>
        <w:rPr>
          <w:b/>
        </w:rPr>
        <w:t xml:space="preserve"> endereço de </w:t>
      </w:r>
      <w:r>
        <w:rPr>
          <w:b/>
        </w:rPr>
        <w:t>2</w:t>
      </w:r>
      <w:r w:rsidR="00B47B18">
        <w:rPr>
          <w:b/>
        </w:rPr>
        <w:t>6</w:t>
      </w:r>
      <w:r>
        <w:rPr>
          <w:b/>
        </w:rPr>
        <w:t>/</w:t>
      </w:r>
      <w:r>
        <w:rPr>
          <w:b/>
        </w:rPr>
        <w:t>01</w:t>
      </w:r>
      <w:r>
        <w:rPr>
          <w:b/>
        </w:rPr>
        <w:t>/20</w:t>
      </w:r>
      <w:r>
        <w:rPr>
          <w:b/>
        </w:rPr>
        <w:t>22</w:t>
      </w:r>
      <w:r>
        <w:rPr>
          <w:b/>
        </w:rPr>
        <w:t xml:space="preserve"> a </w:t>
      </w:r>
      <w:r>
        <w:rPr>
          <w:b/>
        </w:rPr>
        <w:t>2</w:t>
      </w:r>
      <w:r w:rsidR="00B47B18">
        <w:rPr>
          <w:b/>
        </w:rPr>
        <w:t>5</w:t>
      </w:r>
      <w:r>
        <w:rPr>
          <w:b/>
        </w:rPr>
        <w:t>/0</w:t>
      </w:r>
      <w:r>
        <w:rPr>
          <w:b/>
        </w:rPr>
        <w:t>2</w:t>
      </w:r>
      <w:r>
        <w:rPr>
          <w:b/>
        </w:rPr>
        <w:t>/202</w:t>
      </w:r>
      <w:r>
        <w:rPr>
          <w:b/>
        </w:rPr>
        <w:t>2</w:t>
      </w:r>
      <w:r>
        <w:rPr>
          <w:b/>
        </w:rPr>
        <w:t>:</w:t>
      </w:r>
    </w:p>
    <w:p w14:paraId="4A9AB75F" w14:textId="77777777" w:rsidR="00001AB5" w:rsidRDefault="00001AB5">
      <w:pPr>
        <w:jc w:val="center"/>
      </w:pPr>
    </w:p>
    <w:p w14:paraId="2C799E17" w14:textId="77777777" w:rsidR="00001AB5" w:rsidRDefault="00A80162">
      <w:pPr>
        <w:shd w:val="clear" w:color="auto" w:fill="FFFFFF"/>
        <w:spacing w:line="360" w:lineRule="auto"/>
        <w:jc w:val="center"/>
        <w:rPr>
          <w:color w:val="000080"/>
          <w:sz w:val="28"/>
          <w:szCs w:val="28"/>
          <w:highlight w:val="white"/>
          <w:u w:val="single"/>
        </w:rPr>
      </w:pPr>
      <w:hyperlink r:id="rId6">
        <w:r>
          <w:rPr>
            <w:color w:val="1155CC"/>
            <w:sz w:val="22"/>
            <w:szCs w:val="22"/>
            <w:highlight w:val="white"/>
            <w:u w:val="single"/>
          </w:rPr>
          <w:t>http://pev-proex.uergs.edu.br/index.php/probex2022/login</w:t>
        </w:r>
      </w:hyperlink>
      <w:r>
        <w:rPr>
          <w:shd w:val="clear" w:color="auto" w:fill="FF9900"/>
        </w:rPr>
        <w:t xml:space="preserve"> </w:t>
      </w:r>
    </w:p>
    <w:p w14:paraId="50B2A562" w14:textId="77777777" w:rsidR="00001AB5" w:rsidRDefault="00001AB5">
      <w:pPr>
        <w:jc w:val="center"/>
      </w:pPr>
    </w:p>
    <w:p w14:paraId="707F6FF3" w14:textId="77777777" w:rsidR="00001AB5" w:rsidRDefault="00A80162">
      <w:pPr>
        <w:spacing w:after="240" w:line="276" w:lineRule="auto"/>
        <w:jc w:val="both"/>
      </w:pPr>
      <w:proofErr w:type="gramStart"/>
      <w:r>
        <w:t>(  )</w:t>
      </w:r>
      <w:proofErr w:type="gramEnd"/>
      <w:r>
        <w:t xml:space="preserve"> </w:t>
      </w:r>
      <w:r>
        <w:t xml:space="preserve">Projeto de Extensão </w:t>
      </w:r>
      <w:r>
        <w:rPr>
          <w:u w:val="single"/>
        </w:rPr>
        <w:t>sem identificação do proponente</w:t>
      </w:r>
      <w:r>
        <w:t xml:space="preserve">, em Word, está de acordo </w:t>
      </w:r>
      <w:r>
        <w:t>com o Anexo 1 com o Plano de Trabalho do(s) bolsista(s) sem identificação, contendo cronograma de atividades para o período de bolsas solicitado;</w:t>
      </w:r>
    </w:p>
    <w:p w14:paraId="63F6A4D4" w14:textId="77777777" w:rsidR="00001AB5" w:rsidRDefault="00A80162">
      <w:pPr>
        <w:spacing w:after="240" w:line="276" w:lineRule="auto"/>
        <w:jc w:val="both"/>
      </w:pPr>
      <w:proofErr w:type="gramStart"/>
      <w:r>
        <w:t>(  )</w:t>
      </w:r>
      <w:proofErr w:type="gramEnd"/>
      <w:r>
        <w:t xml:space="preserve">  </w:t>
      </w:r>
      <w:r>
        <w:t xml:space="preserve">Descrição de Atividades dos colaboradores que deve ser incluída em </w:t>
      </w:r>
      <w:r>
        <w:rPr>
          <w:b/>
        </w:rPr>
        <w:t>“Adicionar autores”</w:t>
      </w:r>
      <w:r>
        <w:t xml:space="preserve"> subitem “Institui</w:t>
      </w:r>
      <w:r>
        <w:t>ção”. Informar a função de cada professor colaborador que irá atuar no projeto, relacionando as suas atividades e responsabilidades;</w:t>
      </w:r>
    </w:p>
    <w:p w14:paraId="081E340F" w14:textId="77777777" w:rsidR="00001AB5" w:rsidRDefault="00A80162">
      <w:pPr>
        <w:spacing w:after="240" w:line="276" w:lineRule="auto"/>
        <w:jc w:val="both"/>
      </w:pPr>
      <w:proofErr w:type="gramStart"/>
      <w:r>
        <w:t xml:space="preserve">(  </w:t>
      </w:r>
      <w:proofErr w:type="gramEnd"/>
      <w:r>
        <w:t xml:space="preserve"> ) O projeto está de acordo com o estipulado no PDI </w:t>
      </w:r>
      <w:r>
        <w:t>2017 – 2021? (Ações de extensão têm como objetivo promover a interaç</w:t>
      </w:r>
      <w:r>
        <w:t xml:space="preserve">ão entre </w:t>
      </w:r>
      <w:r>
        <w:rPr>
          <w:b/>
          <w:u w:val="single"/>
        </w:rPr>
        <w:t>a instituição e a comunidade</w:t>
      </w:r>
      <w:r>
        <w:t xml:space="preserve">, integrando as artes e à ciência ao ensino, à pesquisa e ao desenvolvimento social, visto que toda a atividade de extensão acadêmica pressupõe uma ação com o </w:t>
      </w:r>
      <w:r>
        <w:rPr>
          <w:b/>
        </w:rPr>
        <w:t>público externo</w:t>
      </w:r>
      <w:r>
        <w:t>).</w:t>
      </w:r>
    </w:p>
    <w:p w14:paraId="09BFCB2A" w14:textId="77777777" w:rsidR="00001AB5" w:rsidRDefault="00A80162">
      <w:pPr>
        <w:spacing w:after="240" w:line="276" w:lineRule="auto"/>
        <w:jc w:val="both"/>
      </w:pPr>
      <w:proofErr w:type="gramStart"/>
      <w:r>
        <w:t>(  )</w:t>
      </w:r>
      <w:proofErr w:type="gramEnd"/>
      <w:r>
        <w:t xml:space="preserve"> Os dados do projeto foram inseridos n</w:t>
      </w:r>
      <w:r>
        <w:t xml:space="preserve">o link: </w:t>
      </w:r>
      <w:hyperlink r:id="rId7">
        <w:r>
          <w:rPr>
            <w:color w:val="1155CC"/>
            <w:u w:val="single"/>
          </w:rPr>
          <w:t>https://forms.gle/e9yNYbEV7kfyVKc68</w:t>
        </w:r>
      </w:hyperlink>
      <w:r>
        <w:t xml:space="preserve"> </w:t>
      </w:r>
    </w:p>
    <w:p w14:paraId="1DE1C813" w14:textId="77777777" w:rsidR="00001AB5" w:rsidRDefault="00001AB5">
      <w:pPr>
        <w:spacing w:after="240" w:line="276" w:lineRule="auto"/>
        <w:jc w:val="both"/>
      </w:pPr>
    </w:p>
    <w:sectPr w:rsidR="00001AB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90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F60C" w14:textId="77777777" w:rsidR="00A80162" w:rsidRDefault="00A80162">
      <w:r>
        <w:separator/>
      </w:r>
    </w:p>
  </w:endnote>
  <w:endnote w:type="continuationSeparator" w:id="0">
    <w:p w14:paraId="7BC588F4" w14:textId="77777777" w:rsidR="00A80162" w:rsidRDefault="00A8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6D6" w14:textId="77777777" w:rsidR="00001AB5" w:rsidRDefault="00A801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6192F58" w14:textId="77777777" w:rsidR="00001AB5" w:rsidRDefault="00001A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8CC2" w14:textId="77777777" w:rsidR="00001AB5" w:rsidRDefault="00A801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B47B18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4433B9C8" w14:textId="77777777" w:rsidR="00001AB5" w:rsidRDefault="00001A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3EFE" w14:textId="77777777" w:rsidR="00A80162" w:rsidRDefault="00A80162">
      <w:r>
        <w:separator/>
      </w:r>
    </w:p>
  </w:footnote>
  <w:footnote w:type="continuationSeparator" w:id="0">
    <w:p w14:paraId="2AD6B92A" w14:textId="77777777" w:rsidR="00A80162" w:rsidRDefault="00A8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9362" w14:textId="77777777" w:rsidR="00001AB5" w:rsidRDefault="00A801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DB6F875" w14:textId="77777777" w:rsidR="00001AB5" w:rsidRDefault="00001A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C4A4" w14:textId="77777777" w:rsidR="00001AB5" w:rsidRDefault="00A80162">
    <w:pPr>
      <w:spacing w:before="120" w:line="36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069DA5D9" wp14:editId="68F03A3D">
          <wp:extent cx="2038350" cy="666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B5"/>
    <w:rsid w:val="00001AB5"/>
    <w:rsid w:val="00A80162"/>
    <w:rsid w:val="00B4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ECA31"/>
  <w15:docId w15:val="{BD0A7FCC-360C-2E44-AFAD-BBE33BD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e9yNYbEV7kfyVKc6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v-proex.uergs.edu.br/index.php/probex2022/logi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1248</Characters>
  <Application>Microsoft Office Word</Application>
  <DocSecurity>0</DocSecurity>
  <Lines>10</Lines>
  <Paragraphs>2</Paragraphs>
  <ScaleCrop>false</ScaleCrop>
  <Company>UERGS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Franclin Wenceslau</cp:lastModifiedBy>
  <cp:revision>2</cp:revision>
  <dcterms:created xsi:type="dcterms:W3CDTF">2022-01-26T12:21:00Z</dcterms:created>
  <dcterms:modified xsi:type="dcterms:W3CDTF">2022-01-26T12:21:00Z</dcterms:modified>
</cp:coreProperties>
</file>