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</w:t>
      </w: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MONITORIA </w:t>
      </w: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01/2022</w:t>
      </w: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SOLICITAÇÃO DE MONITORIA PARA COMPONENTE CURRICULAR E MONITORIA PARA ALUNO/A COM DEFICIÊNCIA</w:t>
      </w: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Selecionar abaixo, o tipo de monitoria: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caso da necessidade de mais um/a monitor/a para o mesmo componente curricular, fazer um formulário para cada solicitação de monitor/a.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Monitor/a de componente curricular ou ( ) Monitor/a para aluno/a com deficiência (</w:t>
      </w:r>
      <w:proofErr w:type="spellStart"/>
      <w:r>
        <w:rPr>
          <w:sz w:val="24"/>
          <w:szCs w:val="24"/>
        </w:rPr>
        <w:t>AcD</w:t>
      </w:r>
      <w:proofErr w:type="spellEnd"/>
      <w:r>
        <w:rPr>
          <w:sz w:val="24"/>
          <w:szCs w:val="24"/>
        </w:rPr>
        <w:t>)</w:t>
      </w: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4849"/>
      </w:tblGrid>
      <w:tr w:rsidR="002B6ADD" w:rsidTr="00D90E0C">
        <w:trPr>
          <w:trHeight w:val="837"/>
        </w:trPr>
        <w:tc>
          <w:tcPr>
            <w:tcW w:w="4537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 Universitária:</w:t>
            </w:r>
          </w:p>
        </w:tc>
        <w:tc>
          <w:tcPr>
            <w:tcW w:w="4849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Componente Curricular (nome completo):</w:t>
            </w:r>
          </w:p>
        </w:tc>
      </w:tr>
      <w:tr w:rsidR="002B6ADD" w:rsidTr="00D90E0C">
        <w:trPr>
          <w:trHeight w:val="554"/>
        </w:trPr>
        <w:tc>
          <w:tcPr>
            <w:tcW w:w="4537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4849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Área do Conhecimento: </w:t>
            </w:r>
          </w:p>
          <w:p w:rsidR="002B6ADD" w:rsidRDefault="002B6ADD" w:rsidP="00D90E0C">
            <w:pPr>
              <w:widowControl w:val="0"/>
              <w:spacing w:line="240" w:lineRule="auto"/>
              <w:ind w:left="115" w:right="14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Ciências Humanas ( ) Ciências Exatas</w:t>
            </w:r>
          </w:p>
          <w:p w:rsidR="002B6ADD" w:rsidRDefault="002B6ADD" w:rsidP="00D90E0C">
            <w:pPr>
              <w:widowControl w:val="0"/>
              <w:spacing w:line="240" w:lineRule="auto"/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 Ciências da Vida e Meio Ambiente</w:t>
            </w:r>
          </w:p>
        </w:tc>
      </w:tr>
      <w:tr w:rsidR="002B6ADD" w:rsidTr="00D90E0C">
        <w:trPr>
          <w:trHeight w:val="1170"/>
        </w:trPr>
        <w:tc>
          <w:tcPr>
            <w:tcW w:w="4537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41"/>
              <w:jc w:val="both"/>
              <w:rPr>
                <w:sz w:val="24"/>
                <w:szCs w:val="24"/>
              </w:rPr>
            </w:pPr>
          </w:p>
          <w:p w:rsidR="002B6ADD" w:rsidRDefault="002B6ADD" w:rsidP="00D90E0C">
            <w:pPr>
              <w:widowControl w:val="0"/>
              <w:spacing w:line="240" w:lineRule="auto"/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Docente:</w:t>
            </w:r>
          </w:p>
        </w:tc>
        <w:tc>
          <w:tcPr>
            <w:tcW w:w="4849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41"/>
              <w:jc w:val="both"/>
              <w:rPr>
                <w:sz w:val="24"/>
                <w:szCs w:val="24"/>
              </w:rPr>
            </w:pPr>
          </w:p>
          <w:p w:rsidR="002B6ADD" w:rsidRDefault="002B6ADD" w:rsidP="00D90E0C">
            <w:pPr>
              <w:widowControl w:val="0"/>
              <w:spacing w:line="240" w:lineRule="auto"/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Índice de Reprovação (%):</w:t>
            </w:r>
          </w:p>
          <w:p w:rsidR="002B6ADD" w:rsidRDefault="002B6ADD" w:rsidP="00D90E0C">
            <w:pPr>
              <w:widowControl w:val="0"/>
              <w:spacing w:line="240" w:lineRule="auto"/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*Referente à última oferta da disciplina no curso (somente alunos/as com “D”)</w:t>
            </w:r>
          </w:p>
        </w:tc>
      </w:tr>
      <w:tr w:rsidR="002B6ADD" w:rsidTr="00D90E0C">
        <w:trPr>
          <w:trHeight w:val="877"/>
        </w:trPr>
        <w:tc>
          <w:tcPr>
            <w:tcW w:w="4537" w:type="dxa"/>
          </w:tcPr>
          <w:p w:rsidR="002B6ADD" w:rsidRDefault="002B6ADD" w:rsidP="00D90E0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Índice de Evasão (%): </w:t>
            </w:r>
          </w:p>
          <w:p w:rsidR="002B6ADD" w:rsidRDefault="002B6ADD" w:rsidP="00D90E0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*Referente à última oferta da disciplina no curso (somente alunos/as com “E”) </w:t>
            </w:r>
          </w:p>
        </w:tc>
        <w:tc>
          <w:tcPr>
            <w:tcW w:w="4849" w:type="dxa"/>
          </w:tcPr>
          <w:p w:rsidR="002B6ADD" w:rsidRDefault="002B6ADD" w:rsidP="00D90E0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disciplina possui aluno/a (s) com deficiência (</w:t>
            </w:r>
            <w:proofErr w:type="spellStart"/>
            <w:r>
              <w:rPr>
                <w:sz w:val="24"/>
                <w:szCs w:val="24"/>
              </w:rPr>
              <w:t>AcD</w:t>
            </w:r>
            <w:proofErr w:type="spellEnd"/>
            <w:r>
              <w:rPr>
                <w:sz w:val="24"/>
                <w:szCs w:val="24"/>
              </w:rPr>
              <w:t xml:space="preserve">)? </w:t>
            </w:r>
          </w:p>
          <w:p w:rsidR="002B6ADD" w:rsidRDefault="002B6ADD" w:rsidP="00D90E0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B6ADD" w:rsidRDefault="002B6ADD" w:rsidP="00D90E0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) Sim ( ) Não ( ) </w:t>
            </w:r>
          </w:p>
        </w:tc>
      </w:tr>
      <w:tr w:rsidR="002B6ADD" w:rsidTr="00D90E0C">
        <w:trPr>
          <w:trHeight w:val="587"/>
        </w:trPr>
        <w:tc>
          <w:tcPr>
            <w:tcW w:w="9386" w:type="dxa"/>
            <w:gridSpan w:val="2"/>
          </w:tcPr>
          <w:p w:rsidR="002B6ADD" w:rsidRDefault="002B6ADD" w:rsidP="00D90E0C">
            <w:pPr>
              <w:widowControl w:val="0"/>
              <w:spacing w:line="240" w:lineRule="auto"/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do componente curricular:</w:t>
            </w:r>
          </w:p>
          <w:p w:rsidR="002B6ADD" w:rsidRDefault="002B6ADD" w:rsidP="00D90E0C">
            <w:pPr>
              <w:widowControl w:val="0"/>
              <w:spacing w:line="240" w:lineRule="auto"/>
              <w:ind w:left="115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*Máximo de 10 linhas. Cópias de justificativas serão desclassificadas.</w:t>
            </w:r>
          </w:p>
        </w:tc>
      </w:tr>
      <w:tr w:rsidR="002B6ADD" w:rsidTr="00D90E0C">
        <w:trPr>
          <w:trHeight w:val="403"/>
        </w:trPr>
        <w:tc>
          <w:tcPr>
            <w:tcW w:w="9386" w:type="dxa"/>
            <w:gridSpan w:val="2"/>
          </w:tcPr>
          <w:p w:rsidR="002B6ADD" w:rsidRDefault="002B6ADD" w:rsidP="00D90E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B6ADD" w:rsidTr="00D90E0C">
        <w:trPr>
          <w:trHeight w:val="405"/>
        </w:trPr>
        <w:tc>
          <w:tcPr>
            <w:tcW w:w="9386" w:type="dxa"/>
            <w:gridSpan w:val="2"/>
          </w:tcPr>
          <w:p w:rsidR="002B6ADD" w:rsidRDefault="002B6ADD" w:rsidP="00D90E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B6ADD" w:rsidTr="00D90E0C">
        <w:trPr>
          <w:trHeight w:val="402"/>
        </w:trPr>
        <w:tc>
          <w:tcPr>
            <w:tcW w:w="9386" w:type="dxa"/>
            <w:gridSpan w:val="2"/>
          </w:tcPr>
          <w:p w:rsidR="002B6ADD" w:rsidRDefault="002B6ADD" w:rsidP="00D90E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B6ADD" w:rsidTr="00D90E0C">
        <w:trPr>
          <w:trHeight w:val="405"/>
        </w:trPr>
        <w:tc>
          <w:tcPr>
            <w:tcW w:w="9386" w:type="dxa"/>
            <w:gridSpan w:val="2"/>
          </w:tcPr>
          <w:p w:rsidR="002B6ADD" w:rsidRDefault="002B6ADD" w:rsidP="00D90E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B6ADD" w:rsidTr="00D90E0C">
        <w:trPr>
          <w:trHeight w:val="407"/>
        </w:trPr>
        <w:tc>
          <w:tcPr>
            <w:tcW w:w="9386" w:type="dxa"/>
            <w:gridSpan w:val="2"/>
          </w:tcPr>
          <w:p w:rsidR="002B6ADD" w:rsidRDefault="002B6ADD" w:rsidP="00D90E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B6ADD" w:rsidTr="00D90E0C">
        <w:trPr>
          <w:trHeight w:val="414"/>
        </w:trPr>
        <w:tc>
          <w:tcPr>
            <w:tcW w:w="9386" w:type="dxa"/>
            <w:gridSpan w:val="2"/>
          </w:tcPr>
          <w:p w:rsidR="002B6ADD" w:rsidRDefault="002B6ADD" w:rsidP="00D90E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B6ADD" w:rsidTr="00D90E0C">
        <w:trPr>
          <w:trHeight w:val="414"/>
        </w:trPr>
        <w:tc>
          <w:tcPr>
            <w:tcW w:w="9386" w:type="dxa"/>
            <w:gridSpan w:val="2"/>
          </w:tcPr>
          <w:p w:rsidR="002B6ADD" w:rsidRDefault="002B6ADD" w:rsidP="00D90E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B6ADD" w:rsidTr="00D90E0C">
        <w:trPr>
          <w:trHeight w:val="412"/>
        </w:trPr>
        <w:tc>
          <w:tcPr>
            <w:tcW w:w="9386" w:type="dxa"/>
            <w:gridSpan w:val="2"/>
          </w:tcPr>
          <w:p w:rsidR="002B6ADD" w:rsidRDefault="002B6ADD" w:rsidP="00D90E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B6ADD" w:rsidTr="00D90E0C">
        <w:trPr>
          <w:trHeight w:val="414"/>
        </w:trPr>
        <w:tc>
          <w:tcPr>
            <w:tcW w:w="9386" w:type="dxa"/>
            <w:gridSpan w:val="2"/>
          </w:tcPr>
          <w:p w:rsidR="002B6ADD" w:rsidRDefault="002B6ADD" w:rsidP="00D90E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B6ADD" w:rsidTr="00D90E0C">
        <w:trPr>
          <w:trHeight w:val="415"/>
        </w:trPr>
        <w:tc>
          <w:tcPr>
            <w:tcW w:w="9386" w:type="dxa"/>
            <w:gridSpan w:val="2"/>
          </w:tcPr>
          <w:p w:rsidR="002B6ADD" w:rsidRDefault="002B6ADD" w:rsidP="00D90E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B6ADD" w:rsidTr="00D90E0C">
        <w:trPr>
          <w:trHeight w:val="373"/>
        </w:trPr>
        <w:tc>
          <w:tcPr>
            <w:tcW w:w="9386" w:type="dxa"/>
            <w:gridSpan w:val="2"/>
          </w:tcPr>
          <w:p w:rsidR="002B6ADD" w:rsidRDefault="002B6ADD" w:rsidP="00D90E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Caráter Teórico Prático</w:t>
            </w:r>
            <w:r>
              <w:rPr>
                <w:sz w:val="24"/>
                <w:szCs w:val="24"/>
              </w:rPr>
              <w:t xml:space="preserve">: Anexar aqui o Plano de Ensino </w:t>
            </w:r>
            <w:r>
              <w:rPr>
                <w:b/>
                <w:sz w:val="24"/>
                <w:szCs w:val="24"/>
              </w:rPr>
              <w:t xml:space="preserve">somente </w:t>
            </w:r>
            <w:r>
              <w:rPr>
                <w:sz w:val="24"/>
                <w:szCs w:val="24"/>
              </w:rPr>
              <w:t>em caso de previsão de atividades práticas.</w:t>
            </w:r>
          </w:p>
        </w:tc>
      </w:tr>
    </w:tbl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9B6EB5D" wp14:editId="797037D5">
                <wp:simplePos x="0" y="0"/>
                <wp:positionH relativeFrom="column">
                  <wp:posOffset>1041400</wp:posOffset>
                </wp:positionH>
                <wp:positionV relativeFrom="paragraph">
                  <wp:posOffset>165100</wp:posOffset>
                </wp:positionV>
                <wp:extent cx="3281745" cy="32450"/>
                <wp:effectExtent l="0" t="0" r="0" b="0"/>
                <wp:wrapTopAndBottom distT="0" distB="0"/>
                <wp:docPr id="59" name="Conector de Seta Ret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5003" y="3780000"/>
                          <a:ext cx="326199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43E7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9" o:spid="_x0000_s1026" type="#_x0000_t32" style="position:absolute;margin-left:82pt;margin-top:13pt;width:258.4pt;height:2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  <w:sectPr w:rsidR="002B6A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701" w:right="1134" w:bottom="1134" w:left="1701" w:header="408" w:footer="0" w:gutter="0"/>
          <w:pgNumType w:start="1"/>
          <w:cols w:space="720"/>
        </w:sectPr>
      </w:pPr>
      <w:r>
        <w:rPr>
          <w:sz w:val="24"/>
          <w:szCs w:val="24"/>
        </w:rPr>
        <w:t>Assinatura ou envio do e-mail do/a Coordenador/a do Curso</w:t>
      </w: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PONTUAÇÃO ATRIBUÍDA AOS ITENS EXIGIDOS NO ANEXO 1 (FORMULÁRIO DE SOLICITAÇÃO DE MONITORIA PARA COMPONENTE CURRICULAR)</w:t>
      </w: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</w:p>
    <w:tbl>
      <w:tblPr>
        <w:tblW w:w="992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609"/>
        <w:gridCol w:w="5874"/>
      </w:tblGrid>
      <w:tr w:rsidR="002B6ADD" w:rsidTr="00B94617">
        <w:trPr>
          <w:trHeight w:val="878"/>
        </w:trPr>
        <w:tc>
          <w:tcPr>
            <w:tcW w:w="2445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ÍTEM ANALISADO</w:t>
            </w:r>
          </w:p>
        </w:tc>
        <w:tc>
          <w:tcPr>
            <w:tcW w:w="1609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Nᵒ DE PONTOS</w:t>
            </w:r>
          </w:p>
          <w:p w:rsidR="002B6ADD" w:rsidRDefault="002B6ADD" w:rsidP="00D90E0C">
            <w:pPr>
              <w:widowControl w:val="0"/>
              <w:spacing w:line="240" w:lineRule="auto"/>
              <w:ind w:left="115" w:right="1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MÁXIMOS</w:t>
            </w:r>
          </w:p>
        </w:tc>
        <w:tc>
          <w:tcPr>
            <w:tcW w:w="5874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DESDOBRAMENTOS</w:t>
            </w:r>
          </w:p>
        </w:tc>
      </w:tr>
      <w:tr w:rsidR="002B6ADD" w:rsidTr="00B94617">
        <w:trPr>
          <w:trHeight w:val="1012"/>
        </w:trPr>
        <w:tc>
          <w:tcPr>
            <w:tcW w:w="2445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7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</w:t>
            </w:r>
          </w:p>
        </w:tc>
        <w:tc>
          <w:tcPr>
            <w:tcW w:w="1609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874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Articulação com o Projeto Pedagógico Curso = 0,5 Atuação do Monitor/a= 0,5</w:t>
            </w:r>
          </w:p>
          <w:p w:rsidR="002B6ADD" w:rsidRDefault="002B6ADD" w:rsidP="00D90E0C">
            <w:pPr>
              <w:widowControl w:val="0"/>
              <w:spacing w:line="240" w:lineRule="auto"/>
              <w:ind w:left="115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abordou nenhum dos itens = 0,0</w:t>
            </w:r>
          </w:p>
        </w:tc>
      </w:tr>
      <w:tr w:rsidR="002B6ADD" w:rsidTr="00B94617">
        <w:trPr>
          <w:trHeight w:val="1010"/>
        </w:trPr>
        <w:tc>
          <w:tcPr>
            <w:tcW w:w="2445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7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Índice de Reprovação</w:t>
            </w:r>
          </w:p>
        </w:tc>
        <w:tc>
          <w:tcPr>
            <w:tcW w:w="1609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874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Índice de reprovação com base na última oferta do componente curricular x 3,0</w:t>
            </w:r>
          </w:p>
          <w:p w:rsidR="002B6ADD" w:rsidRDefault="002B6ADD" w:rsidP="00D90E0C">
            <w:pPr>
              <w:widowControl w:val="0"/>
              <w:spacing w:line="240" w:lineRule="auto"/>
              <w:ind w:left="115" w:right="17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</w:t>
            </w:r>
            <w:proofErr w:type="spellEnd"/>
            <w:r>
              <w:rPr>
                <w:sz w:val="24"/>
                <w:szCs w:val="24"/>
              </w:rPr>
              <w:t xml:space="preserve">: 15% (0,15 x </w:t>
            </w:r>
            <w:r>
              <w:rPr>
                <w:b/>
                <w:sz w:val="24"/>
                <w:szCs w:val="24"/>
              </w:rPr>
              <w:t xml:space="preserve">3,0 </w:t>
            </w:r>
            <w:r>
              <w:rPr>
                <w:sz w:val="24"/>
                <w:szCs w:val="24"/>
              </w:rPr>
              <w:t>= 0,45)</w:t>
            </w:r>
          </w:p>
        </w:tc>
      </w:tr>
      <w:tr w:rsidR="002B6ADD" w:rsidTr="00B94617">
        <w:trPr>
          <w:trHeight w:val="995"/>
        </w:trPr>
        <w:tc>
          <w:tcPr>
            <w:tcW w:w="2445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7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Índice de Evasão</w:t>
            </w:r>
          </w:p>
        </w:tc>
        <w:tc>
          <w:tcPr>
            <w:tcW w:w="1609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874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Índice de evasão com base na última oferta do componente curricular x 2,0</w:t>
            </w:r>
          </w:p>
          <w:p w:rsidR="002B6ADD" w:rsidRDefault="002B6ADD" w:rsidP="00D90E0C">
            <w:pPr>
              <w:widowControl w:val="0"/>
              <w:spacing w:line="240" w:lineRule="auto"/>
              <w:ind w:left="115" w:right="17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</w:t>
            </w:r>
            <w:proofErr w:type="spellEnd"/>
            <w:r>
              <w:rPr>
                <w:sz w:val="24"/>
                <w:szCs w:val="24"/>
              </w:rPr>
              <w:t xml:space="preserve">: 15% (0,15 x </w:t>
            </w:r>
            <w:r>
              <w:rPr>
                <w:b/>
                <w:sz w:val="24"/>
                <w:szCs w:val="24"/>
              </w:rPr>
              <w:t xml:space="preserve">2,0 </w:t>
            </w:r>
            <w:r>
              <w:rPr>
                <w:sz w:val="24"/>
                <w:szCs w:val="24"/>
              </w:rPr>
              <w:t>= 0,3)</w:t>
            </w:r>
          </w:p>
        </w:tc>
      </w:tr>
      <w:tr w:rsidR="002B6ADD" w:rsidTr="00B94617">
        <w:trPr>
          <w:trHeight w:val="1465"/>
        </w:trPr>
        <w:tc>
          <w:tcPr>
            <w:tcW w:w="2445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7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Caráter Teórico Prático</w:t>
            </w:r>
          </w:p>
        </w:tc>
        <w:tc>
          <w:tcPr>
            <w:tcW w:w="1609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874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Plano de Ensino onde conste as atividades práticas previstas no componente curricular.</w:t>
            </w:r>
          </w:p>
          <w:p w:rsidR="002B6ADD" w:rsidRDefault="002B6ADD" w:rsidP="00D90E0C">
            <w:pPr>
              <w:widowControl w:val="0"/>
              <w:spacing w:line="240" w:lineRule="auto"/>
              <w:ind w:left="115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As atividades práticas devem vir sublinhadas no Plano de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Ensino.</w:t>
            </w:r>
          </w:p>
        </w:tc>
      </w:tr>
    </w:tbl>
    <w:p w:rsidR="002B6ADD" w:rsidRDefault="002B6ADD" w:rsidP="002B6ADD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CRITÉRIOS DE DESEMPATE</w:t>
      </w:r>
      <w:r>
        <w:rPr>
          <w:sz w:val="24"/>
          <w:szCs w:val="24"/>
        </w:rPr>
        <w:t>: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1º - índice de reprovação; 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2º - índice de evasão;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3º - localização do componente curricular no semestre do curso; </w:t>
      </w:r>
    </w:p>
    <w:p w:rsidR="002B6ADD" w:rsidRDefault="000774D9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4º - sorteio</w:t>
      </w:r>
      <w:bookmarkStart w:id="0" w:name="_GoBack"/>
      <w:bookmarkEnd w:id="0"/>
    </w:p>
    <w:sectPr w:rsidR="002B6ADD" w:rsidSect="000774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701" w:right="1134" w:bottom="1134" w:left="1701" w:header="408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EA" w:rsidRDefault="00D012EA" w:rsidP="00FB39FA">
      <w:pPr>
        <w:spacing w:line="240" w:lineRule="auto"/>
      </w:pPr>
      <w:r>
        <w:separator/>
      </w:r>
    </w:p>
  </w:endnote>
  <w:endnote w:type="continuationSeparator" w:id="0">
    <w:p w:rsidR="00D012EA" w:rsidRDefault="00D012EA" w:rsidP="00FB3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DD" w:rsidRDefault="002B6A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DD" w:rsidRDefault="002B6AD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DD" w:rsidRDefault="002B6AD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19" w:rsidRDefault="005D021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19" w:rsidRDefault="005D0219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19" w:rsidRDefault="005D02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EA" w:rsidRDefault="00D012EA" w:rsidP="00FB39FA">
      <w:pPr>
        <w:spacing w:line="240" w:lineRule="auto"/>
      </w:pPr>
      <w:r>
        <w:separator/>
      </w:r>
    </w:p>
  </w:footnote>
  <w:footnote w:type="continuationSeparator" w:id="0">
    <w:p w:rsidR="00D012EA" w:rsidRDefault="00D012EA" w:rsidP="00FB39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DD" w:rsidRDefault="002B6A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DD" w:rsidRDefault="00D012E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margin-left:-85.15pt;margin-top:-82.05pt;width:595.45pt;height:850.9pt;z-index:-251653120;mso-position-horizontal-relative:margin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DD" w:rsidRDefault="002B6AD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D012E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29" o:spid="_x0000_s208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D012E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30" o:spid="_x0000_s208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D012E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28" o:spid="_x0000_s208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311EB"/>
    <w:multiLevelType w:val="multilevel"/>
    <w:tmpl w:val="33547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C8"/>
    <w:rsid w:val="000774D9"/>
    <w:rsid w:val="000A53C8"/>
    <w:rsid w:val="002028C5"/>
    <w:rsid w:val="00283966"/>
    <w:rsid w:val="002B6ADD"/>
    <w:rsid w:val="00336681"/>
    <w:rsid w:val="003E21C9"/>
    <w:rsid w:val="005B634A"/>
    <w:rsid w:val="005D0219"/>
    <w:rsid w:val="006008E5"/>
    <w:rsid w:val="00655668"/>
    <w:rsid w:val="007C72C8"/>
    <w:rsid w:val="007D169C"/>
    <w:rsid w:val="008232F2"/>
    <w:rsid w:val="00827723"/>
    <w:rsid w:val="008B0C7F"/>
    <w:rsid w:val="00950705"/>
    <w:rsid w:val="00982D59"/>
    <w:rsid w:val="00996ABF"/>
    <w:rsid w:val="009C235F"/>
    <w:rsid w:val="009F1F0D"/>
    <w:rsid w:val="00A10E5D"/>
    <w:rsid w:val="00B138E1"/>
    <w:rsid w:val="00B94617"/>
    <w:rsid w:val="00BA689C"/>
    <w:rsid w:val="00CF17C7"/>
    <w:rsid w:val="00D012EA"/>
    <w:rsid w:val="00D6363F"/>
    <w:rsid w:val="00DC505E"/>
    <w:rsid w:val="00E46A71"/>
    <w:rsid w:val="00F068B3"/>
    <w:rsid w:val="00FB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  <w14:docId w14:val="686708FE"/>
  <w15:chartTrackingRefBased/>
  <w15:docId w15:val="{D731304E-173E-4D25-B4B7-BD07F5B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AD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05AE3-177B-4499-8A35-B52FC745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Rafael</cp:lastModifiedBy>
  <cp:revision>2</cp:revision>
  <dcterms:created xsi:type="dcterms:W3CDTF">2022-01-31T17:41:00Z</dcterms:created>
  <dcterms:modified xsi:type="dcterms:W3CDTF">2022-01-31T17:41:00Z</dcterms:modified>
</cp:coreProperties>
</file>