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05CE6" w14:textId="77777777" w:rsidR="00B2518D" w:rsidRDefault="00B2518D"/>
    <w:p w14:paraId="464D2B68" w14:textId="77777777" w:rsidR="00B2518D" w:rsidRDefault="00B2518D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72"/>
        </w:tabs>
        <w:spacing w:line="244" w:lineRule="auto"/>
        <w:ind w:right="449"/>
        <w:rPr>
          <w:rFonts w:ascii="Arial" w:eastAsia="Arial" w:hAnsi="Arial" w:cs="Arial"/>
          <w:b/>
          <w:color w:val="000000"/>
        </w:rPr>
      </w:pPr>
    </w:p>
    <w:p w14:paraId="1987051B" w14:textId="77777777" w:rsidR="00B2518D" w:rsidRDefault="0071745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ANEXO 4</w:t>
      </w:r>
    </w:p>
    <w:p w14:paraId="6BDBABDB" w14:textId="77777777" w:rsidR="00B2518D" w:rsidRDefault="00B2518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</w:p>
    <w:p w14:paraId="655CE299" w14:textId="77777777" w:rsidR="00B2518D" w:rsidRDefault="0071745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u w:val="single"/>
        </w:rPr>
      </w:pPr>
      <w:r>
        <w:rPr>
          <w:rFonts w:ascii="Arial" w:eastAsia="Arial" w:hAnsi="Arial" w:cs="Arial"/>
          <w:b/>
          <w:color w:val="000000"/>
          <w:u w:val="single"/>
        </w:rPr>
        <w:t>COMPROVANTE DE RENDA PREENCHIDA POR SINDICATO RURAL</w:t>
      </w:r>
    </w:p>
    <w:p w14:paraId="376DF31B" w14:textId="77777777" w:rsidR="00B2518D" w:rsidRDefault="00B2518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</w:p>
    <w:p w14:paraId="10141F63" w14:textId="77777777" w:rsidR="00B2518D" w:rsidRDefault="0071745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Sindicato _______________________________________________________</w:t>
      </w:r>
    </w:p>
    <w:p w14:paraId="6F04E4DD" w14:textId="77777777" w:rsidR="00B2518D" w:rsidRDefault="00B2518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29CCF290" w14:textId="77777777" w:rsidR="00B2518D" w:rsidRDefault="0071745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Declaração mensal de renda por grupo familiar, do período referente aos últimos três meses imediatamente anteriores à data de início da inscrição:_________________</w:t>
      </w:r>
    </w:p>
    <w:p w14:paraId="368256F4" w14:textId="77777777" w:rsidR="00B2518D" w:rsidRDefault="0071745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Pessoas que residem na unidade familiar</w:t>
      </w:r>
    </w:p>
    <w:tbl>
      <w:tblPr>
        <w:tblStyle w:val="a1"/>
        <w:tblW w:w="9918" w:type="dxa"/>
        <w:tblInd w:w="-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15"/>
        <w:gridCol w:w="2268"/>
        <w:gridCol w:w="2835"/>
      </w:tblGrid>
      <w:tr w:rsidR="00B2518D" w14:paraId="688881A2" w14:textId="77777777">
        <w:trPr>
          <w:trHeight w:val="475"/>
        </w:trPr>
        <w:tc>
          <w:tcPr>
            <w:tcW w:w="4815" w:type="dxa"/>
          </w:tcPr>
          <w:p w14:paraId="414EA3E9" w14:textId="77777777" w:rsidR="00B2518D" w:rsidRDefault="0071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NOME</w:t>
            </w:r>
          </w:p>
        </w:tc>
        <w:tc>
          <w:tcPr>
            <w:tcW w:w="2268" w:type="dxa"/>
          </w:tcPr>
          <w:p w14:paraId="00F2F040" w14:textId="77777777" w:rsidR="00B2518D" w:rsidRDefault="0071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PARENTESCO</w:t>
            </w:r>
          </w:p>
        </w:tc>
        <w:tc>
          <w:tcPr>
            <w:tcW w:w="2835" w:type="dxa"/>
          </w:tcPr>
          <w:p w14:paraId="02F7691F" w14:textId="77777777" w:rsidR="00B2518D" w:rsidRDefault="0071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CPF</w:t>
            </w:r>
          </w:p>
        </w:tc>
      </w:tr>
      <w:tr w:rsidR="00B2518D" w14:paraId="3C1A0FD3" w14:textId="77777777">
        <w:trPr>
          <w:trHeight w:val="475"/>
        </w:trPr>
        <w:tc>
          <w:tcPr>
            <w:tcW w:w="4815" w:type="dxa"/>
          </w:tcPr>
          <w:p w14:paraId="57E2121B" w14:textId="77777777" w:rsidR="00B2518D" w:rsidRDefault="00B251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268" w:type="dxa"/>
          </w:tcPr>
          <w:p w14:paraId="16DD76C5" w14:textId="77777777" w:rsidR="00B2518D" w:rsidRDefault="00B251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835" w:type="dxa"/>
          </w:tcPr>
          <w:p w14:paraId="492218B1" w14:textId="77777777" w:rsidR="00B2518D" w:rsidRDefault="00B251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B2518D" w14:paraId="481B1E21" w14:textId="77777777">
        <w:trPr>
          <w:trHeight w:val="475"/>
        </w:trPr>
        <w:tc>
          <w:tcPr>
            <w:tcW w:w="4815" w:type="dxa"/>
          </w:tcPr>
          <w:p w14:paraId="4EDDDD1B" w14:textId="77777777" w:rsidR="00B2518D" w:rsidRDefault="00B251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268" w:type="dxa"/>
          </w:tcPr>
          <w:p w14:paraId="30782B47" w14:textId="77777777" w:rsidR="00B2518D" w:rsidRDefault="00B251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835" w:type="dxa"/>
          </w:tcPr>
          <w:p w14:paraId="0D210DCD" w14:textId="77777777" w:rsidR="00B2518D" w:rsidRDefault="00B251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B2518D" w14:paraId="6F0EAF81" w14:textId="77777777">
        <w:trPr>
          <w:trHeight w:val="475"/>
        </w:trPr>
        <w:tc>
          <w:tcPr>
            <w:tcW w:w="4815" w:type="dxa"/>
          </w:tcPr>
          <w:p w14:paraId="535FBBB8" w14:textId="77777777" w:rsidR="00B2518D" w:rsidRDefault="00B251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268" w:type="dxa"/>
          </w:tcPr>
          <w:p w14:paraId="1AB1529E" w14:textId="77777777" w:rsidR="00B2518D" w:rsidRDefault="00B251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835" w:type="dxa"/>
          </w:tcPr>
          <w:p w14:paraId="1FBB49E6" w14:textId="77777777" w:rsidR="00B2518D" w:rsidRDefault="00B251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B2518D" w14:paraId="3905C38A" w14:textId="77777777">
        <w:trPr>
          <w:trHeight w:val="475"/>
        </w:trPr>
        <w:tc>
          <w:tcPr>
            <w:tcW w:w="4815" w:type="dxa"/>
          </w:tcPr>
          <w:p w14:paraId="216FD57C" w14:textId="77777777" w:rsidR="00B2518D" w:rsidRDefault="00B251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268" w:type="dxa"/>
          </w:tcPr>
          <w:p w14:paraId="5A5DC5FE" w14:textId="77777777" w:rsidR="00B2518D" w:rsidRDefault="00B251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835" w:type="dxa"/>
          </w:tcPr>
          <w:p w14:paraId="5A819A35" w14:textId="77777777" w:rsidR="00B2518D" w:rsidRDefault="00B251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B2518D" w14:paraId="2620B12D" w14:textId="77777777">
        <w:trPr>
          <w:trHeight w:val="475"/>
        </w:trPr>
        <w:tc>
          <w:tcPr>
            <w:tcW w:w="4815" w:type="dxa"/>
          </w:tcPr>
          <w:p w14:paraId="2D2B4845" w14:textId="77777777" w:rsidR="00B2518D" w:rsidRDefault="00B251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268" w:type="dxa"/>
          </w:tcPr>
          <w:p w14:paraId="70804F50" w14:textId="77777777" w:rsidR="00B2518D" w:rsidRDefault="00B251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835" w:type="dxa"/>
          </w:tcPr>
          <w:p w14:paraId="056F9E83" w14:textId="77777777" w:rsidR="00B2518D" w:rsidRDefault="00B251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4F39DDEB" w14:textId="77777777" w:rsidR="00B2518D" w:rsidRDefault="00B2518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7A0360A7" w14:textId="77777777" w:rsidR="00B2518D" w:rsidRDefault="0071745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Renda obtida pelo grupo familiar_________. Considerar produção no período, mesmo que esteja armazenada. Calcular pelo preço do dia.</w:t>
      </w:r>
    </w:p>
    <w:p w14:paraId="6E9FD02A" w14:textId="77777777" w:rsidR="00B2518D" w:rsidRDefault="00B2518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tbl>
      <w:tblPr>
        <w:tblStyle w:val="a2"/>
        <w:tblW w:w="10165" w:type="dxa"/>
        <w:tblInd w:w="-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55"/>
        <w:gridCol w:w="1837"/>
        <w:gridCol w:w="2483"/>
        <w:gridCol w:w="2890"/>
      </w:tblGrid>
      <w:tr w:rsidR="00B2518D" w14:paraId="37042070" w14:textId="77777777">
        <w:trPr>
          <w:trHeight w:val="1088"/>
        </w:trPr>
        <w:tc>
          <w:tcPr>
            <w:tcW w:w="2955" w:type="dxa"/>
          </w:tcPr>
          <w:p w14:paraId="0401D1E0" w14:textId="77777777" w:rsidR="00B2518D" w:rsidRDefault="00B251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  <w:p w14:paraId="54DD202B" w14:textId="77777777" w:rsidR="00B2518D" w:rsidRDefault="0071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/>
              <w:ind w:left="607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TIPO DE RENDA</w:t>
            </w:r>
          </w:p>
        </w:tc>
        <w:tc>
          <w:tcPr>
            <w:tcW w:w="1837" w:type="dxa"/>
          </w:tcPr>
          <w:p w14:paraId="4227E863" w14:textId="77777777" w:rsidR="00B2518D" w:rsidRDefault="0071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 w:line="244" w:lineRule="auto"/>
              <w:ind w:left="206" w:right="187" w:hanging="5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RENDA BRUTA OBTIDA EM R$</w:t>
            </w:r>
          </w:p>
          <w:p w14:paraId="100B04D8" w14:textId="77777777" w:rsidR="00B2518D" w:rsidRDefault="0071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8"/>
              <w:ind w:left="13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A</w:t>
            </w:r>
          </w:p>
        </w:tc>
        <w:tc>
          <w:tcPr>
            <w:tcW w:w="2483" w:type="dxa"/>
          </w:tcPr>
          <w:p w14:paraId="11C59502" w14:textId="56125D22" w:rsidR="00B2518D" w:rsidRDefault="0071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7" w:line="259" w:lineRule="auto"/>
              <w:ind w:left="426" w:right="405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REBATE SOBRE </w:t>
            </w:r>
            <w:r w:rsidR="00612363">
              <w:rPr>
                <w:rFonts w:ascii="Arial" w:eastAsia="Arial" w:hAnsi="Arial" w:cs="Arial"/>
                <w:b/>
                <w:color w:val="000000"/>
              </w:rPr>
              <w:t>A RENDA</w:t>
            </w:r>
            <w:r>
              <w:rPr>
                <w:rFonts w:ascii="Arial" w:eastAsia="Arial" w:hAnsi="Arial" w:cs="Arial"/>
                <w:b/>
                <w:color w:val="000000"/>
              </w:rPr>
              <w:t xml:space="preserve"> EM R$ </w:t>
            </w:r>
            <w:r>
              <w:rPr>
                <w:rFonts w:ascii="Arial" w:eastAsia="Arial" w:hAnsi="Arial" w:cs="Arial"/>
                <w:b/>
                <w:color w:val="000000"/>
                <w:vertAlign w:val="superscript"/>
              </w:rPr>
              <w:t>(5)</w:t>
            </w:r>
          </w:p>
          <w:p w14:paraId="63F22C97" w14:textId="77777777" w:rsidR="00B2518D" w:rsidRDefault="0071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/>
              <w:ind w:left="22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B</w:t>
            </w:r>
          </w:p>
        </w:tc>
        <w:tc>
          <w:tcPr>
            <w:tcW w:w="2890" w:type="dxa"/>
          </w:tcPr>
          <w:p w14:paraId="5CA585E7" w14:textId="77777777" w:rsidR="00B2518D" w:rsidRDefault="0071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 w:line="244" w:lineRule="auto"/>
              <w:ind w:left="386" w:right="368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VALOR A SER CONSIDERADO EM R$</w:t>
            </w:r>
          </w:p>
          <w:p w14:paraId="550EE215" w14:textId="77777777" w:rsidR="00B2518D" w:rsidRDefault="0071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8"/>
              <w:ind w:left="385" w:right="368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A-B</w:t>
            </w:r>
          </w:p>
        </w:tc>
      </w:tr>
      <w:tr w:rsidR="00B2518D" w14:paraId="6394D757" w14:textId="77777777">
        <w:trPr>
          <w:trHeight w:val="441"/>
        </w:trPr>
        <w:tc>
          <w:tcPr>
            <w:tcW w:w="2955" w:type="dxa"/>
          </w:tcPr>
          <w:p w14:paraId="345D363D" w14:textId="77777777" w:rsidR="00B2518D" w:rsidRDefault="0071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3"/>
              <w:ind w:left="110"/>
              <w:jc w:val="left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RENDA BRUTA </w:t>
            </w:r>
            <w:r>
              <w:rPr>
                <w:rFonts w:ascii="Arial" w:eastAsia="Arial" w:hAnsi="Arial" w:cs="Arial"/>
                <w:b/>
                <w:color w:val="000000"/>
              </w:rPr>
              <w:t>1</w:t>
            </w:r>
            <w:r>
              <w:rPr>
                <w:rFonts w:ascii="Arial" w:eastAsia="Arial" w:hAnsi="Arial" w:cs="Arial"/>
                <w:b/>
                <w:color w:val="000000"/>
                <w:vertAlign w:val="superscript"/>
              </w:rPr>
              <w:t>(1)</w:t>
            </w:r>
          </w:p>
        </w:tc>
        <w:tc>
          <w:tcPr>
            <w:tcW w:w="1837" w:type="dxa"/>
          </w:tcPr>
          <w:p w14:paraId="76F69BEC" w14:textId="77777777" w:rsidR="00B2518D" w:rsidRDefault="00B251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483" w:type="dxa"/>
          </w:tcPr>
          <w:p w14:paraId="6DC89DCC" w14:textId="77777777" w:rsidR="00B2518D" w:rsidRDefault="00B251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890" w:type="dxa"/>
          </w:tcPr>
          <w:p w14:paraId="445A9F0F" w14:textId="77777777" w:rsidR="00B2518D" w:rsidRDefault="00B251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color w:val="000000"/>
              </w:rPr>
            </w:pPr>
          </w:p>
        </w:tc>
      </w:tr>
      <w:tr w:rsidR="00B2518D" w14:paraId="39E0FDB0" w14:textId="77777777">
        <w:trPr>
          <w:trHeight w:val="438"/>
        </w:trPr>
        <w:tc>
          <w:tcPr>
            <w:tcW w:w="2955" w:type="dxa"/>
          </w:tcPr>
          <w:p w14:paraId="60161D17" w14:textId="77777777" w:rsidR="00B2518D" w:rsidRDefault="0071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3"/>
              <w:ind w:left="110"/>
              <w:jc w:val="left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RENDA BRUTA </w:t>
            </w:r>
            <w:r>
              <w:rPr>
                <w:rFonts w:ascii="Arial" w:eastAsia="Arial" w:hAnsi="Arial" w:cs="Arial"/>
                <w:b/>
                <w:color w:val="000000"/>
              </w:rPr>
              <w:t>2</w:t>
            </w:r>
            <w:r>
              <w:rPr>
                <w:rFonts w:ascii="Arial" w:eastAsia="Arial" w:hAnsi="Arial" w:cs="Arial"/>
                <w:b/>
                <w:color w:val="000000"/>
                <w:vertAlign w:val="superscript"/>
              </w:rPr>
              <w:t>(2)</w:t>
            </w:r>
          </w:p>
        </w:tc>
        <w:tc>
          <w:tcPr>
            <w:tcW w:w="1837" w:type="dxa"/>
          </w:tcPr>
          <w:p w14:paraId="4B66D831" w14:textId="77777777" w:rsidR="00B2518D" w:rsidRDefault="00B251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483" w:type="dxa"/>
          </w:tcPr>
          <w:p w14:paraId="4380ABAA" w14:textId="77777777" w:rsidR="00B2518D" w:rsidRDefault="00B251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890" w:type="dxa"/>
          </w:tcPr>
          <w:p w14:paraId="3A4666C2" w14:textId="77777777" w:rsidR="00B2518D" w:rsidRDefault="00B251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color w:val="000000"/>
              </w:rPr>
            </w:pPr>
          </w:p>
        </w:tc>
      </w:tr>
      <w:tr w:rsidR="00B2518D" w14:paraId="187EF0C9" w14:textId="77777777">
        <w:trPr>
          <w:trHeight w:val="441"/>
        </w:trPr>
        <w:tc>
          <w:tcPr>
            <w:tcW w:w="2955" w:type="dxa"/>
          </w:tcPr>
          <w:p w14:paraId="07712148" w14:textId="77777777" w:rsidR="00B2518D" w:rsidRDefault="0071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5"/>
              <w:ind w:left="110"/>
              <w:jc w:val="left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RENDA BRUTA </w:t>
            </w:r>
            <w:r>
              <w:rPr>
                <w:rFonts w:ascii="Arial" w:eastAsia="Arial" w:hAnsi="Arial" w:cs="Arial"/>
                <w:b/>
                <w:color w:val="000000"/>
              </w:rPr>
              <w:t>3</w:t>
            </w:r>
            <w:r>
              <w:rPr>
                <w:rFonts w:ascii="Arial" w:eastAsia="Arial" w:hAnsi="Arial" w:cs="Arial"/>
                <w:b/>
                <w:color w:val="000000"/>
                <w:vertAlign w:val="superscript"/>
              </w:rPr>
              <w:t>(3)</w:t>
            </w:r>
          </w:p>
        </w:tc>
        <w:tc>
          <w:tcPr>
            <w:tcW w:w="1837" w:type="dxa"/>
          </w:tcPr>
          <w:p w14:paraId="1A16808E" w14:textId="77777777" w:rsidR="00B2518D" w:rsidRDefault="00B251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483" w:type="dxa"/>
          </w:tcPr>
          <w:p w14:paraId="6C4E804E" w14:textId="77777777" w:rsidR="00B2518D" w:rsidRDefault="00B251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890" w:type="dxa"/>
          </w:tcPr>
          <w:p w14:paraId="1A9D1D6F" w14:textId="77777777" w:rsidR="00B2518D" w:rsidRDefault="00B251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color w:val="000000"/>
              </w:rPr>
            </w:pPr>
          </w:p>
        </w:tc>
      </w:tr>
      <w:tr w:rsidR="00B2518D" w14:paraId="12A37E57" w14:textId="77777777">
        <w:trPr>
          <w:trHeight w:val="439"/>
        </w:trPr>
        <w:tc>
          <w:tcPr>
            <w:tcW w:w="2955" w:type="dxa"/>
          </w:tcPr>
          <w:p w14:paraId="58E8111B" w14:textId="77777777" w:rsidR="00B2518D" w:rsidRDefault="0071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5"/>
              <w:ind w:left="110"/>
              <w:jc w:val="left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RENDA BRUTA </w:t>
            </w:r>
            <w:r>
              <w:rPr>
                <w:rFonts w:ascii="Arial" w:eastAsia="Arial" w:hAnsi="Arial" w:cs="Arial"/>
                <w:b/>
                <w:color w:val="000000"/>
              </w:rPr>
              <w:t>4</w:t>
            </w:r>
            <w:r>
              <w:rPr>
                <w:rFonts w:ascii="Arial" w:eastAsia="Arial" w:hAnsi="Arial" w:cs="Arial"/>
                <w:b/>
                <w:color w:val="000000"/>
                <w:vertAlign w:val="superscript"/>
              </w:rPr>
              <w:t>(4)</w:t>
            </w:r>
          </w:p>
        </w:tc>
        <w:tc>
          <w:tcPr>
            <w:tcW w:w="1837" w:type="dxa"/>
          </w:tcPr>
          <w:p w14:paraId="59E51A97" w14:textId="77777777" w:rsidR="00B2518D" w:rsidRDefault="00B251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483" w:type="dxa"/>
          </w:tcPr>
          <w:p w14:paraId="4539EE45" w14:textId="77777777" w:rsidR="00B2518D" w:rsidRDefault="00B251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890" w:type="dxa"/>
          </w:tcPr>
          <w:p w14:paraId="5A76979E" w14:textId="77777777" w:rsidR="00B2518D" w:rsidRDefault="00B251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color w:val="000000"/>
              </w:rPr>
            </w:pPr>
          </w:p>
        </w:tc>
      </w:tr>
      <w:tr w:rsidR="00B2518D" w14:paraId="6B04B564" w14:textId="77777777">
        <w:trPr>
          <w:trHeight w:val="440"/>
        </w:trPr>
        <w:tc>
          <w:tcPr>
            <w:tcW w:w="2955" w:type="dxa"/>
          </w:tcPr>
          <w:p w14:paraId="25327F56" w14:textId="77777777" w:rsidR="00B2518D" w:rsidRDefault="00717456">
            <w:pPr>
              <w:widowControl w:val="0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RENDA TOTAL - MÊS .........</w:t>
            </w:r>
          </w:p>
        </w:tc>
        <w:tc>
          <w:tcPr>
            <w:tcW w:w="1837" w:type="dxa"/>
          </w:tcPr>
          <w:p w14:paraId="1D4BD4C5" w14:textId="77777777" w:rsidR="00B2518D" w:rsidRDefault="00B251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483" w:type="dxa"/>
          </w:tcPr>
          <w:p w14:paraId="012E4AD5" w14:textId="77777777" w:rsidR="00B2518D" w:rsidRDefault="00B251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890" w:type="dxa"/>
          </w:tcPr>
          <w:p w14:paraId="67F988DF" w14:textId="77777777" w:rsidR="00B2518D" w:rsidRDefault="00B251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color w:val="000000"/>
              </w:rPr>
            </w:pPr>
          </w:p>
        </w:tc>
      </w:tr>
      <w:tr w:rsidR="00B2518D" w14:paraId="6CC2E5D1" w14:textId="77777777">
        <w:trPr>
          <w:trHeight w:val="440"/>
        </w:trPr>
        <w:tc>
          <w:tcPr>
            <w:tcW w:w="2955" w:type="dxa"/>
          </w:tcPr>
          <w:p w14:paraId="2EAFB597" w14:textId="77777777" w:rsidR="00B2518D" w:rsidRDefault="00717456">
            <w:pPr>
              <w:widowControl w:val="0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RENDA TOTAL - MÊS .........</w:t>
            </w:r>
          </w:p>
        </w:tc>
        <w:tc>
          <w:tcPr>
            <w:tcW w:w="1837" w:type="dxa"/>
          </w:tcPr>
          <w:p w14:paraId="25D629DD" w14:textId="77777777" w:rsidR="00B2518D" w:rsidRDefault="00B251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483" w:type="dxa"/>
          </w:tcPr>
          <w:p w14:paraId="2410CC1E" w14:textId="77777777" w:rsidR="00B2518D" w:rsidRDefault="00B251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890" w:type="dxa"/>
          </w:tcPr>
          <w:p w14:paraId="337363A8" w14:textId="77777777" w:rsidR="00B2518D" w:rsidRDefault="00B251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color w:val="000000"/>
              </w:rPr>
            </w:pPr>
          </w:p>
        </w:tc>
      </w:tr>
      <w:tr w:rsidR="00B2518D" w14:paraId="27F52BB1" w14:textId="77777777">
        <w:trPr>
          <w:trHeight w:val="440"/>
        </w:trPr>
        <w:tc>
          <w:tcPr>
            <w:tcW w:w="2955" w:type="dxa"/>
          </w:tcPr>
          <w:p w14:paraId="0BF76F33" w14:textId="77777777" w:rsidR="00B2518D" w:rsidRDefault="00717456">
            <w:pPr>
              <w:widowControl w:val="0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RENDA TOTAL - MÊS .........</w:t>
            </w:r>
          </w:p>
        </w:tc>
        <w:tc>
          <w:tcPr>
            <w:tcW w:w="1837" w:type="dxa"/>
          </w:tcPr>
          <w:p w14:paraId="2E71BD23" w14:textId="77777777" w:rsidR="00B2518D" w:rsidRDefault="00B251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483" w:type="dxa"/>
          </w:tcPr>
          <w:p w14:paraId="5C71B7BD" w14:textId="77777777" w:rsidR="00B2518D" w:rsidRDefault="00B251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890" w:type="dxa"/>
          </w:tcPr>
          <w:p w14:paraId="11A2A734" w14:textId="77777777" w:rsidR="00B2518D" w:rsidRDefault="00B251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color w:val="000000"/>
              </w:rPr>
            </w:pPr>
          </w:p>
        </w:tc>
      </w:tr>
      <w:tr w:rsidR="00B2518D" w14:paraId="25FA6321" w14:textId="77777777">
        <w:trPr>
          <w:trHeight w:val="440"/>
        </w:trPr>
        <w:tc>
          <w:tcPr>
            <w:tcW w:w="2955" w:type="dxa"/>
          </w:tcPr>
          <w:p w14:paraId="0399E8D1" w14:textId="77777777" w:rsidR="00B2518D" w:rsidRDefault="0071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left="110"/>
              <w:jc w:val="left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RENDA TOTAL DO PERÍODO DOS 03 MESES ACIMA CITADOS </w:t>
            </w:r>
            <w:r>
              <w:rPr>
                <w:rFonts w:ascii="Arial" w:eastAsia="Arial" w:hAnsi="Arial" w:cs="Arial"/>
                <w:color w:val="000000"/>
              </w:rPr>
              <w:t xml:space="preserve">(referente </w:t>
            </w:r>
            <w:r>
              <w:rPr>
                <w:rFonts w:ascii="Arial" w:eastAsia="Arial" w:hAnsi="Arial" w:cs="Arial"/>
                <w:color w:val="000000"/>
              </w:rPr>
              <w:lastRenderedPageBreak/>
              <w:t>aos últimos três meses imediatamente anteriores à data de início da inscrição, acima citados).</w:t>
            </w:r>
          </w:p>
        </w:tc>
        <w:tc>
          <w:tcPr>
            <w:tcW w:w="1837" w:type="dxa"/>
          </w:tcPr>
          <w:p w14:paraId="4285404A" w14:textId="77777777" w:rsidR="00B2518D" w:rsidRDefault="00B251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483" w:type="dxa"/>
          </w:tcPr>
          <w:p w14:paraId="0D0030BA" w14:textId="77777777" w:rsidR="00B2518D" w:rsidRDefault="00B251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890" w:type="dxa"/>
          </w:tcPr>
          <w:p w14:paraId="5B59FAE1" w14:textId="77777777" w:rsidR="00B2518D" w:rsidRDefault="00B251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11B9B737" w14:textId="77777777" w:rsidR="00B2518D" w:rsidRDefault="00B2518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1CB684BC" w14:textId="77777777" w:rsidR="00B2518D" w:rsidRDefault="00B2518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210EEC47" w14:textId="77777777" w:rsidR="00B2518D" w:rsidRDefault="00717456">
      <w:pPr>
        <w:widowControl w:val="0"/>
        <w:spacing w:before="51" w:line="291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Renda Obtida em Reais</w:t>
      </w:r>
    </w:p>
    <w:p w14:paraId="548B1A50" w14:textId="77777777" w:rsidR="00B2518D" w:rsidRDefault="0071745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vertAlign w:val="superscript"/>
        </w:rPr>
        <w:t xml:space="preserve">(1) </w:t>
      </w:r>
      <w:r>
        <w:rPr>
          <w:rFonts w:ascii="Arial" w:eastAsia="Arial" w:hAnsi="Arial" w:cs="Arial"/>
          <w:b/>
          <w:color w:val="000000"/>
        </w:rPr>
        <w:t xml:space="preserve">Renda bruta 1 </w:t>
      </w:r>
      <w:r>
        <w:rPr>
          <w:rFonts w:ascii="Arial" w:eastAsia="Arial" w:hAnsi="Arial" w:cs="Arial"/>
          <w:color w:val="000000"/>
        </w:rPr>
        <w:t>– Renda proveniente das seguintes atividades: açafrão, algodão- caroço, amendoim, arroz, aveia, cana-de-açúcar, centeio, cevada, feijão, fumo, girassol, grão de bico, mamona, mandioca, milho, soja, sorgo, trigo e triticale, bem como das atividades de apicultura, aquicultura, bovinocultura de corte, cafeicultura, fruticultura, ovino caprino cultura e sericicultura;</w:t>
      </w:r>
    </w:p>
    <w:p w14:paraId="777D4394" w14:textId="77777777" w:rsidR="00B2518D" w:rsidRDefault="0071745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vertAlign w:val="superscript"/>
        </w:rPr>
        <w:t xml:space="preserve">(2) </w:t>
      </w:r>
      <w:r>
        <w:rPr>
          <w:rFonts w:ascii="Arial" w:eastAsia="Arial" w:hAnsi="Arial" w:cs="Arial"/>
          <w:b/>
          <w:color w:val="000000"/>
        </w:rPr>
        <w:t xml:space="preserve">Renda bruta 2 </w:t>
      </w:r>
      <w:r>
        <w:rPr>
          <w:rFonts w:ascii="Arial" w:eastAsia="Arial" w:hAnsi="Arial" w:cs="Arial"/>
          <w:color w:val="000000"/>
        </w:rPr>
        <w:t>– Renda proveniente das atividades de turismo rural, agroindústrias familiares, olericultura, floricultura, pecuária leiteira, avicultura não integrada e suinocultura não integrada;</w:t>
      </w:r>
    </w:p>
    <w:p w14:paraId="1B9680C6" w14:textId="77777777" w:rsidR="00B2518D" w:rsidRDefault="0071745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vertAlign w:val="superscript"/>
        </w:rPr>
        <w:t xml:space="preserve">(3) </w:t>
      </w:r>
      <w:r>
        <w:rPr>
          <w:rFonts w:ascii="Arial" w:eastAsia="Arial" w:hAnsi="Arial" w:cs="Arial"/>
          <w:b/>
          <w:color w:val="000000"/>
        </w:rPr>
        <w:t xml:space="preserve">Renda bruta 3 </w:t>
      </w:r>
      <w:r>
        <w:rPr>
          <w:rFonts w:ascii="Arial" w:eastAsia="Arial" w:hAnsi="Arial" w:cs="Arial"/>
          <w:color w:val="000000"/>
        </w:rPr>
        <w:t>– Renda proveniente das atividades de avicultura e suinocultura integradas ou em parceria com a agroindústria.</w:t>
      </w:r>
    </w:p>
    <w:p w14:paraId="77D6F714" w14:textId="77777777" w:rsidR="00B2518D" w:rsidRDefault="0071745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9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vertAlign w:val="superscript"/>
        </w:rPr>
        <w:t xml:space="preserve">(4) </w:t>
      </w:r>
      <w:r>
        <w:rPr>
          <w:rFonts w:ascii="Arial" w:eastAsia="Arial" w:hAnsi="Arial" w:cs="Arial"/>
          <w:b/>
          <w:color w:val="000000"/>
        </w:rPr>
        <w:t xml:space="preserve">Renda bruta 4 </w:t>
      </w:r>
      <w:r>
        <w:rPr>
          <w:rFonts w:ascii="Arial" w:eastAsia="Arial" w:hAnsi="Arial" w:cs="Arial"/>
          <w:color w:val="000000"/>
        </w:rPr>
        <w:t>– Renda de integrante (s) do grupo familiar, residente (s) na unidade de produção, obtida, dentro ou fora da unidade de produção, através de atividades não agrícolas e não listadas acima, excluídos os proventos previdenciários e outros benefícios sociais.</w:t>
      </w:r>
    </w:p>
    <w:p w14:paraId="0CD1C197" w14:textId="77777777" w:rsidR="00B2518D" w:rsidRDefault="00717456">
      <w:pPr>
        <w:widowControl w:val="0"/>
        <w:spacing w:before="115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vertAlign w:val="superscript"/>
        </w:rPr>
        <w:t xml:space="preserve">(5) </w:t>
      </w:r>
      <w:r>
        <w:rPr>
          <w:rFonts w:ascii="Arial" w:eastAsia="Arial" w:hAnsi="Arial" w:cs="Arial"/>
          <w:b/>
          <w:color w:val="000000"/>
        </w:rPr>
        <w:t xml:space="preserve">Rebate sobre a renda </w:t>
      </w:r>
      <w:r>
        <w:rPr>
          <w:rFonts w:ascii="Arial" w:eastAsia="Arial" w:hAnsi="Arial" w:cs="Arial"/>
          <w:color w:val="000000"/>
        </w:rPr>
        <w:t>(de acordo com o PRONAF).</w:t>
      </w:r>
    </w:p>
    <w:p w14:paraId="65FC7321" w14:textId="77777777" w:rsidR="00B2518D" w:rsidRDefault="0071745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/>
        <w:jc w:val="lef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Renda Bruta 1 – Rebate de 50 % (cinquenta por cento) sobre a renda bruta. </w:t>
      </w:r>
    </w:p>
    <w:p w14:paraId="20D99873" w14:textId="77777777" w:rsidR="00B2518D" w:rsidRDefault="0071745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/>
        <w:jc w:val="lef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Renda Bruta 2 – Rebate de 70 % (setenta por cento) sobre a renda bruta.</w:t>
      </w:r>
    </w:p>
    <w:p w14:paraId="56BA36FD" w14:textId="77777777" w:rsidR="00B2518D" w:rsidRDefault="0071745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/>
        <w:jc w:val="lef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Renda Bruta 3 – Rebate de 90 % (noventa por cento) sobre a renda bruta. </w:t>
      </w:r>
    </w:p>
    <w:p w14:paraId="40DC5F21" w14:textId="77777777" w:rsidR="00B2518D" w:rsidRDefault="0071745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/>
        <w:jc w:val="lef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Renda Bruta 4 – Não há valor de rebate sobre a renda bruta.</w:t>
      </w:r>
    </w:p>
    <w:p w14:paraId="613A38F2" w14:textId="77777777" w:rsidR="00B2518D" w:rsidRDefault="00B2518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/>
        <w:jc w:val="left"/>
        <w:rPr>
          <w:rFonts w:ascii="Arial" w:eastAsia="Arial" w:hAnsi="Arial" w:cs="Arial"/>
          <w:color w:val="000000"/>
        </w:rPr>
      </w:pPr>
    </w:p>
    <w:p w14:paraId="11A79274" w14:textId="77777777" w:rsidR="00B2518D" w:rsidRDefault="0071745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Declaro, sob as penas do artigo 299 do Código Penal Brasileiro, serem verdadeiras as informações constantes neste documento.</w:t>
      </w:r>
    </w:p>
    <w:p w14:paraId="64AA2D40" w14:textId="77777777" w:rsidR="00B2518D" w:rsidRDefault="00B2518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6F96EA88" w14:textId="77777777" w:rsidR="00B2518D" w:rsidRDefault="00B2518D">
      <w:pPr>
        <w:widowControl w:val="0"/>
        <w:jc w:val="center"/>
        <w:rPr>
          <w:rFonts w:ascii="Arial" w:eastAsia="Arial" w:hAnsi="Arial" w:cs="Arial"/>
          <w:color w:val="000000"/>
        </w:rPr>
      </w:pPr>
    </w:p>
    <w:p w14:paraId="0BB04E08" w14:textId="77777777" w:rsidR="00B2518D" w:rsidRDefault="00717456">
      <w:pPr>
        <w:widowControl w:val="0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</w:t>
      </w:r>
    </w:p>
    <w:p w14:paraId="05AE4EAB" w14:textId="77777777" w:rsidR="00B2518D" w:rsidRDefault="00717456">
      <w:pPr>
        <w:widowControl w:val="0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Local e Data</w:t>
      </w:r>
    </w:p>
    <w:p w14:paraId="0B0CADB9" w14:textId="77777777" w:rsidR="00B2518D" w:rsidRDefault="00B2518D">
      <w:pPr>
        <w:widowControl w:val="0"/>
        <w:jc w:val="center"/>
        <w:rPr>
          <w:rFonts w:ascii="Arial" w:eastAsia="Arial" w:hAnsi="Arial" w:cs="Arial"/>
          <w:color w:val="000000"/>
        </w:rPr>
      </w:pPr>
    </w:p>
    <w:p w14:paraId="00713D25" w14:textId="77777777" w:rsidR="00B2518D" w:rsidRDefault="00B2518D">
      <w:pPr>
        <w:widowControl w:val="0"/>
        <w:jc w:val="center"/>
        <w:rPr>
          <w:rFonts w:ascii="Arial" w:eastAsia="Arial" w:hAnsi="Arial" w:cs="Arial"/>
          <w:color w:val="000000"/>
        </w:rPr>
      </w:pPr>
    </w:p>
    <w:p w14:paraId="13436AFE" w14:textId="77777777" w:rsidR="00B2518D" w:rsidRDefault="00B2518D">
      <w:pPr>
        <w:widowControl w:val="0"/>
        <w:jc w:val="center"/>
        <w:rPr>
          <w:rFonts w:ascii="Arial" w:eastAsia="Arial" w:hAnsi="Arial" w:cs="Arial"/>
          <w:color w:val="000000"/>
        </w:rPr>
      </w:pPr>
    </w:p>
    <w:p w14:paraId="1C6C4EBF" w14:textId="77777777" w:rsidR="00B2518D" w:rsidRDefault="00717456">
      <w:pPr>
        <w:widowControl w:val="0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</w:t>
      </w:r>
    </w:p>
    <w:p w14:paraId="0215A469" w14:textId="77777777" w:rsidR="00B2518D" w:rsidRDefault="00717456">
      <w:pPr>
        <w:widowControl w:val="0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Assinatura da pessoa responsável pela administração contábil do Sindicato Rural</w:t>
      </w:r>
    </w:p>
    <w:p w14:paraId="1350EFA8" w14:textId="77777777" w:rsidR="00B2518D" w:rsidRDefault="00717456">
      <w:pPr>
        <w:widowControl w:val="0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Nome por extenso (ou carimbo)</w:t>
      </w:r>
    </w:p>
    <w:p w14:paraId="2306AEE7" w14:textId="77777777" w:rsidR="00B2518D" w:rsidRDefault="00717456">
      <w:pPr>
        <w:widowControl w:val="0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Cargo/função</w:t>
      </w:r>
    </w:p>
    <w:p w14:paraId="5270A2DB" w14:textId="77777777" w:rsidR="00B2518D" w:rsidRDefault="00B2518D">
      <w:pPr>
        <w:widowControl w:val="0"/>
        <w:jc w:val="center"/>
        <w:rPr>
          <w:rFonts w:ascii="Arial" w:eastAsia="Arial" w:hAnsi="Arial" w:cs="Arial"/>
          <w:color w:val="000000"/>
        </w:rPr>
      </w:pPr>
    </w:p>
    <w:p w14:paraId="46247FF7" w14:textId="77777777" w:rsidR="00B2518D" w:rsidRDefault="00717456">
      <w:pPr>
        <w:widowControl w:val="0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</w:t>
      </w:r>
    </w:p>
    <w:p w14:paraId="014E0525" w14:textId="77777777" w:rsidR="00B2518D" w:rsidRDefault="00717456">
      <w:pPr>
        <w:widowControl w:val="0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Assinatura do(a) declarante e CPF</w:t>
      </w:r>
    </w:p>
    <w:p w14:paraId="29280AD3" w14:textId="77777777" w:rsidR="00B2518D" w:rsidRDefault="00B2518D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72"/>
        </w:tabs>
        <w:spacing w:line="244" w:lineRule="auto"/>
        <w:ind w:right="449"/>
        <w:rPr>
          <w:rFonts w:ascii="Arial" w:eastAsia="Arial" w:hAnsi="Arial" w:cs="Arial"/>
          <w:b/>
          <w:color w:val="000000"/>
        </w:rPr>
      </w:pPr>
    </w:p>
    <w:p w14:paraId="003404D8" w14:textId="77777777" w:rsidR="00B2518D" w:rsidRDefault="00B2518D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72"/>
        </w:tabs>
        <w:spacing w:line="244" w:lineRule="auto"/>
        <w:ind w:right="449"/>
        <w:rPr>
          <w:rFonts w:ascii="Arial" w:eastAsia="Arial" w:hAnsi="Arial" w:cs="Arial"/>
          <w:b/>
          <w:color w:val="000000"/>
        </w:rPr>
      </w:pPr>
    </w:p>
    <w:p w14:paraId="66AA7652" w14:textId="77777777" w:rsidR="00B2518D" w:rsidRDefault="00B2518D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72"/>
        </w:tabs>
        <w:spacing w:line="244" w:lineRule="auto"/>
        <w:ind w:right="449"/>
        <w:rPr>
          <w:rFonts w:ascii="Arial" w:eastAsia="Arial" w:hAnsi="Arial" w:cs="Arial"/>
          <w:b/>
          <w:color w:val="000000"/>
        </w:rPr>
      </w:pPr>
    </w:p>
    <w:sectPr w:rsidR="00B2518D">
      <w:headerReference w:type="even" r:id="rId8"/>
      <w:headerReference w:type="default" r:id="rId9"/>
      <w:headerReference w:type="first" r:id="rId10"/>
      <w:pgSz w:w="11906" w:h="16838"/>
      <w:pgMar w:top="1701" w:right="1701" w:bottom="1418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87995" w14:textId="77777777" w:rsidR="003F10DF" w:rsidRDefault="003F10DF">
      <w:r>
        <w:separator/>
      </w:r>
    </w:p>
  </w:endnote>
  <w:endnote w:type="continuationSeparator" w:id="0">
    <w:p w14:paraId="7FED1421" w14:textId="77777777" w:rsidR="003F10DF" w:rsidRDefault="003F1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AFAB0" w14:textId="77777777" w:rsidR="003F10DF" w:rsidRDefault="003F10DF">
      <w:r>
        <w:separator/>
      </w:r>
    </w:p>
  </w:footnote>
  <w:footnote w:type="continuationSeparator" w:id="0">
    <w:p w14:paraId="25E023C1" w14:textId="77777777" w:rsidR="003F10DF" w:rsidRDefault="003F10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19DE6" w14:textId="77777777" w:rsidR="00B2518D" w:rsidRDefault="0061236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left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pict w14:anchorId="438329F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0;margin-top:0;width:595.45pt;height:841.9pt;z-index:-251657728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EE1CE" w14:textId="77777777" w:rsidR="00B2518D" w:rsidRDefault="0061236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left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pict w14:anchorId="310984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alt="" style="position:absolute;margin-left:-85.15pt;margin-top:-86.45pt;width:595.45pt;height:841.9pt;z-index:-251659776;mso-position-horizontal:absolute;mso-position-horizontal-relative:margin;mso-position-vertical:absolute;mso-position-vertical-relative:margin">
          <v:imagedata r:id="rId1" o:title="image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1DC1D" w14:textId="77777777" w:rsidR="00B2518D" w:rsidRDefault="0061236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left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pict w14:anchorId="692606C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alt="" style="position:absolute;margin-left:0;margin-top:0;width:595.45pt;height:841.9pt;z-index:-251658752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D3797"/>
    <w:multiLevelType w:val="multilevel"/>
    <w:tmpl w:val="D8EA215E"/>
    <w:lvl w:ilvl="0">
      <w:start w:val="3"/>
      <w:numFmt w:val="decimal"/>
      <w:lvlText w:val="%1"/>
      <w:lvlJc w:val="left"/>
      <w:pPr>
        <w:ind w:left="540" w:hanging="540"/>
      </w:pPr>
      <w:rPr>
        <w:b/>
      </w:rPr>
    </w:lvl>
    <w:lvl w:ilvl="1">
      <w:start w:val="1"/>
      <w:numFmt w:val="decimal"/>
      <w:lvlText w:val="%1.%2"/>
      <w:lvlJc w:val="left"/>
      <w:pPr>
        <w:ind w:left="682" w:hanging="540"/>
      </w:pPr>
    </w:lvl>
    <w:lvl w:ilvl="2">
      <w:start w:val="2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620" w:hanging="1080"/>
      </w:pPr>
    </w:lvl>
    <w:lvl w:ilvl="4">
      <w:start w:val="1"/>
      <w:numFmt w:val="decimal"/>
      <w:lvlText w:val="%1.%2.%3.%4.%5"/>
      <w:lvlJc w:val="left"/>
      <w:pPr>
        <w:ind w:left="1800" w:hanging="1080"/>
      </w:pPr>
    </w:lvl>
    <w:lvl w:ilvl="5">
      <w:start w:val="1"/>
      <w:numFmt w:val="decimal"/>
      <w:lvlText w:val="%1.%2.%3.%4.%5.%6"/>
      <w:lvlJc w:val="left"/>
      <w:pPr>
        <w:ind w:left="2340" w:hanging="1440"/>
      </w:pPr>
    </w:lvl>
    <w:lvl w:ilvl="6">
      <w:start w:val="1"/>
      <w:numFmt w:val="decimal"/>
      <w:lvlText w:val="%1.%2.%3.%4.%5.%6.%7"/>
      <w:lvlJc w:val="left"/>
      <w:pPr>
        <w:ind w:left="2520" w:hanging="1440"/>
      </w:pPr>
    </w:lvl>
    <w:lvl w:ilvl="7">
      <w:start w:val="1"/>
      <w:numFmt w:val="decimal"/>
      <w:lvlText w:val="%1.%2.%3.%4.%5.%6.%7.%8"/>
      <w:lvlJc w:val="left"/>
      <w:pPr>
        <w:ind w:left="3060" w:hanging="1800"/>
      </w:pPr>
    </w:lvl>
    <w:lvl w:ilvl="8">
      <w:start w:val="1"/>
      <w:numFmt w:val="decimal"/>
      <w:lvlText w:val="%1.%2.%3.%4.%5.%6.%7.%8.%9"/>
      <w:lvlJc w:val="left"/>
      <w:pPr>
        <w:ind w:left="3240" w:hanging="1800"/>
      </w:pPr>
    </w:lvl>
  </w:abstractNum>
  <w:abstractNum w:abstractNumId="1" w15:restartNumberingAfterBreak="0">
    <w:nsid w:val="12004CC9"/>
    <w:multiLevelType w:val="multilevel"/>
    <w:tmpl w:val="EB58378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2" w15:restartNumberingAfterBreak="0">
    <w:nsid w:val="325817A6"/>
    <w:multiLevelType w:val="multilevel"/>
    <w:tmpl w:val="DB724CA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5A43B0C"/>
    <w:multiLevelType w:val="multilevel"/>
    <w:tmpl w:val="F524F628"/>
    <w:lvl w:ilvl="0">
      <w:start w:val="2"/>
      <w:numFmt w:val="decimal"/>
      <w:lvlText w:val="%1"/>
      <w:lvlJc w:val="left"/>
      <w:pPr>
        <w:ind w:left="540" w:hanging="540"/>
      </w:pPr>
      <w:rPr>
        <w:b/>
      </w:rPr>
    </w:lvl>
    <w:lvl w:ilvl="1">
      <w:start w:val="1"/>
      <w:numFmt w:val="decimal"/>
      <w:lvlText w:val="%1.%2"/>
      <w:lvlJc w:val="left"/>
      <w:pPr>
        <w:ind w:left="720" w:hanging="540"/>
      </w:pPr>
      <w:rPr>
        <w:b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b/>
      </w:rPr>
    </w:lvl>
  </w:abstractNum>
  <w:abstractNum w:abstractNumId="4" w15:restartNumberingAfterBreak="0">
    <w:nsid w:val="696C1A9F"/>
    <w:multiLevelType w:val="multilevel"/>
    <w:tmpl w:val="E3C22B34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6A952EC3"/>
    <w:multiLevelType w:val="multilevel"/>
    <w:tmpl w:val="4ADE911A"/>
    <w:lvl w:ilvl="0">
      <w:start w:val="1"/>
      <w:numFmt w:val="lowerLetter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72C07A4E"/>
    <w:multiLevelType w:val="multilevel"/>
    <w:tmpl w:val="891EABA2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37" w:hanging="360"/>
      </w:pPr>
    </w:lvl>
    <w:lvl w:ilvl="2">
      <w:start w:val="1"/>
      <w:numFmt w:val="decimal"/>
      <w:lvlText w:val="%1.%2.%3"/>
      <w:lvlJc w:val="left"/>
      <w:pPr>
        <w:ind w:left="1474" w:hanging="720"/>
      </w:pPr>
    </w:lvl>
    <w:lvl w:ilvl="3">
      <w:start w:val="1"/>
      <w:numFmt w:val="decimal"/>
      <w:lvlText w:val="%1.%2.%3.%4"/>
      <w:lvlJc w:val="left"/>
      <w:pPr>
        <w:ind w:left="1851" w:hanging="720"/>
      </w:pPr>
    </w:lvl>
    <w:lvl w:ilvl="4">
      <w:start w:val="1"/>
      <w:numFmt w:val="decimal"/>
      <w:lvlText w:val="%1.%2.%3.%4.%5"/>
      <w:lvlJc w:val="left"/>
      <w:pPr>
        <w:ind w:left="2588" w:hanging="1080"/>
      </w:pPr>
    </w:lvl>
    <w:lvl w:ilvl="5">
      <w:start w:val="1"/>
      <w:numFmt w:val="decimal"/>
      <w:lvlText w:val="%1.%2.%3.%4.%5.%6"/>
      <w:lvlJc w:val="left"/>
      <w:pPr>
        <w:ind w:left="2965" w:hanging="1080"/>
      </w:pPr>
    </w:lvl>
    <w:lvl w:ilvl="6">
      <w:start w:val="1"/>
      <w:numFmt w:val="decimal"/>
      <w:lvlText w:val="%1.%2.%3.%4.%5.%6.%7"/>
      <w:lvlJc w:val="left"/>
      <w:pPr>
        <w:ind w:left="3702" w:hanging="1440"/>
      </w:pPr>
    </w:lvl>
    <w:lvl w:ilvl="7">
      <w:start w:val="1"/>
      <w:numFmt w:val="decimal"/>
      <w:lvlText w:val="%1.%2.%3.%4.%5.%6.%7.%8"/>
      <w:lvlJc w:val="left"/>
      <w:pPr>
        <w:ind w:left="4079" w:hanging="1440"/>
      </w:pPr>
    </w:lvl>
    <w:lvl w:ilvl="8">
      <w:start w:val="1"/>
      <w:numFmt w:val="decimal"/>
      <w:lvlText w:val="%1.%2.%3.%4.%5.%6.%7.%8.%9"/>
      <w:lvlJc w:val="left"/>
      <w:pPr>
        <w:ind w:left="4816" w:hanging="1800"/>
      </w:pPr>
    </w:lvl>
  </w:abstractNum>
  <w:num w:numId="1" w16cid:durableId="275210418">
    <w:abstractNumId w:val="6"/>
  </w:num>
  <w:num w:numId="2" w16cid:durableId="1504080139">
    <w:abstractNumId w:val="4"/>
  </w:num>
  <w:num w:numId="3" w16cid:durableId="1351027474">
    <w:abstractNumId w:val="5"/>
  </w:num>
  <w:num w:numId="4" w16cid:durableId="2060401838">
    <w:abstractNumId w:val="1"/>
  </w:num>
  <w:num w:numId="5" w16cid:durableId="355430423">
    <w:abstractNumId w:val="3"/>
  </w:num>
  <w:num w:numId="6" w16cid:durableId="565534020">
    <w:abstractNumId w:val="0"/>
  </w:num>
  <w:num w:numId="7" w16cid:durableId="11472101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18D"/>
    <w:rsid w:val="0020740E"/>
    <w:rsid w:val="00297E67"/>
    <w:rsid w:val="0030648F"/>
    <w:rsid w:val="00376AFD"/>
    <w:rsid w:val="003F10DF"/>
    <w:rsid w:val="00612363"/>
    <w:rsid w:val="00717456"/>
    <w:rsid w:val="009F6673"/>
    <w:rsid w:val="00B2518D"/>
    <w:rsid w:val="00BC5AF4"/>
    <w:rsid w:val="00E56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B2464E7"/>
  <w15:docId w15:val="{DB1B337E-190C-40CA-B4EA-53335927A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20C6"/>
  </w:style>
  <w:style w:type="paragraph" w:styleId="Ttulo1">
    <w:name w:val="heading 1"/>
    <w:basedOn w:val="Normal"/>
    <w:link w:val="Ttulo1Char"/>
    <w:uiPriority w:val="9"/>
    <w:qFormat/>
    <w:rsid w:val="00105AE9"/>
    <w:pPr>
      <w:widowControl w:val="0"/>
      <w:ind w:left="651"/>
      <w:jc w:val="left"/>
      <w:outlineLvl w:val="0"/>
    </w:pPr>
    <w:rPr>
      <w:rFonts w:ascii="Calibri" w:eastAsia="Calibri" w:hAnsi="Calibri" w:cs="Calibri"/>
      <w:b/>
      <w:bCs/>
      <w:lang w:val="pt-PT" w:eastAsia="pt-PT" w:bidi="pt-PT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FB39FA"/>
    <w:pPr>
      <w:tabs>
        <w:tab w:val="center" w:pos="4252"/>
        <w:tab w:val="right" w:pos="8504"/>
      </w:tabs>
      <w:jc w:val="left"/>
    </w:pPr>
    <w:rPr>
      <w:rFonts w:asciiTheme="minorHAnsi" w:hAnsiTheme="minorHAnsi"/>
      <w:sz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FB39FA"/>
  </w:style>
  <w:style w:type="paragraph" w:styleId="Rodap">
    <w:name w:val="footer"/>
    <w:basedOn w:val="Normal"/>
    <w:link w:val="RodapChar"/>
    <w:uiPriority w:val="99"/>
    <w:unhideWhenUsed/>
    <w:rsid w:val="00FB39FA"/>
    <w:pPr>
      <w:tabs>
        <w:tab w:val="center" w:pos="4252"/>
        <w:tab w:val="right" w:pos="8504"/>
      </w:tabs>
      <w:jc w:val="left"/>
    </w:pPr>
    <w:rPr>
      <w:rFonts w:asciiTheme="minorHAnsi" w:hAnsiTheme="minorHAnsi"/>
      <w:sz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FB39FA"/>
  </w:style>
  <w:style w:type="table" w:styleId="Tabelacomgrade">
    <w:name w:val="Table Grid"/>
    <w:basedOn w:val="Tabelanormal"/>
    <w:uiPriority w:val="39"/>
    <w:rsid w:val="009C6651"/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5805BD"/>
    <w:pPr>
      <w:spacing w:before="100" w:beforeAutospacing="1" w:after="100" w:afterAutospacing="1"/>
      <w:jc w:val="left"/>
    </w:pPr>
  </w:style>
  <w:style w:type="paragraph" w:styleId="PargrafodaLista">
    <w:name w:val="List Paragraph"/>
    <w:basedOn w:val="Normal"/>
    <w:uiPriority w:val="34"/>
    <w:qFormat/>
    <w:rsid w:val="00712F39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940FF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40FFE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105AE9"/>
    <w:rPr>
      <w:rFonts w:ascii="Calibri" w:eastAsia="Calibri" w:hAnsi="Calibri" w:cs="Calibri"/>
      <w:b/>
      <w:bCs/>
      <w:sz w:val="24"/>
      <w:szCs w:val="24"/>
      <w:lang w:val="pt-PT" w:eastAsia="pt-PT" w:bidi="pt-PT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AroTI0KgDeiX9JsdpHMeHEvA47g==">AMUW2mV0TimIwL3bT2wloHSpE/3+9k2pUnUkwRxnNkYFdCItXFR91rYNtnmzND3QxL1DdnUVC8+1o5S0Gr67e8Net0j+3xV1jM8rlq0XVxM/iOT2H0LWjqxKVnyK7pCtx/x+5WrpzDg2IuHDCPGiQ+1VHYiVeF93Ag==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429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Gonçalves Dellagnese</dc:creator>
  <cp:lastModifiedBy>Sandra Bissoni</cp:lastModifiedBy>
  <cp:revision>4</cp:revision>
  <dcterms:created xsi:type="dcterms:W3CDTF">2023-03-17T17:03:00Z</dcterms:created>
  <dcterms:modified xsi:type="dcterms:W3CDTF">2023-03-17T17:07:00Z</dcterms:modified>
</cp:coreProperties>
</file>